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76AF" w:rsidRDefault="008D76AF" w:rsidP="008D76AF">
      <w:pPr>
        <w:jc w:val="center"/>
        <w:rPr>
          <w:b/>
          <w:sz w:val="26"/>
          <w:szCs w:val="26"/>
        </w:rPr>
      </w:pPr>
      <w:r>
        <w:rPr>
          <w:b/>
          <w:sz w:val="26"/>
          <w:szCs w:val="26"/>
        </w:rPr>
        <w:t>ПОВІДОМЛЕННЯ</w:t>
      </w:r>
    </w:p>
    <w:p w:rsidR="008D76AF" w:rsidRDefault="008D76AF" w:rsidP="008D76AF">
      <w:pPr>
        <w:jc w:val="center"/>
        <w:rPr>
          <w:b/>
          <w:sz w:val="26"/>
          <w:szCs w:val="26"/>
        </w:rPr>
      </w:pPr>
    </w:p>
    <w:p w:rsidR="008D76AF" w:rsidRDefault="008D76AF" w:rsidP="008D76AF">
      <w:pPr>
        <w:jc w:val="center"/>
        <w:rPr>
          <w:b/>
          <w:sz w:val="26"/>
          <w:szCs w:val="26"/>
        </w:rPr>
      </w:pPr>
      <w:r>
        <w:rPr>
          <w:b/>
          <w:sz w:val="26"/>
          <w:szCs w:val="26"/>
        </w:rPr>
        <w:t xml:space="preserve">Про оприлюднення проекту наказу начальника архівного відділу </w:t>
      </w:r>
    </w:p>
    <w:p w:rsidR="008D76AF" w:rsidRDefault="008D76AF" w:rsidP="008D76AF">
      <w:pPr>
        <w:jc w:val="center"/>
        <w:rPr>
          <w:b/>
          <w:sz w:val="26"/>
          <w:szCs w:val="26"/>
        </w:rPr>
      </w:pPr>
      <w:r>
        <w:rPr>
          <w:b/>
          <w:sz w:val="26"/>
          <w:szCs w:val="26"/>
        </w:rPr>
        <w:t xml:space="preserve">Білоцерківської районної державної адміністрації </w:t>
      </w:r>
    </w:p>
    <w:p w:rsidR="008D76AF" w:rsidRDefault="008D76AF" w:rsidP="008D76AF">
      <w:pPr>
        <w:jc w:val="center"/>
        <w:rPr>
          <w:b/>
          <w:sz w:val="26"/>
          <w:szCs w:val="26"/>
        </w:rPr>
      </w:pPr>
      <w:r>
        <w:rPr>
          <w:sz w:val="26"/>
          <w:szCs w:val="26"/>
        </w:rPr>
        <w:t xml:space="preserve"> </w:t>
      </w:r>
      <w:r>
        <w:rPr>
          <w:b/>
          <w:sz w:val="26"/>
          <w:szCs w:val="26"/>
        </w:rPr>
        <w:t>«Про ціни на роботи (послуги), що виконуються архівним відділом  Білоцерківської районної державної адміністрації»</w:t>
      </w:r>
    </w:p>
    <w:p w:rsidR="008D76AF" w:rsidRDefault="008D76AF" w:rsidP="008D76AF">
      <w:pPr>
        <w:jc w:val="center"/>
        <w:rPr>
          <w:b/>
        </w:rPr>
      </w:pPr>
    </w:p>
    <w:p w:rsidR="008D76AF" w:rsidRDefault="008D76AF" w:rsidP="008D76AF">
      <w:pPr>
        <w:ind w:firstLine="709"/>
        <w:jc w:val="both"/>
        <w:rPr>
          <w:b/>
          <w:sz w:val="26"/>
          <w:szCs w:val="26"/>
        </w:rPr>
      </w:pPr>
      <w:r>
        <w:rPr>
          <w:sz w:val="26"/>
          <w:szCs w:val="26"/>
        </w:rPr>
        <w:t xml:space="preserve">      Відповідно до статті 35 </w:t>
      </w:r>
      <w:proofErr w:type="spellStart"/>
      <w:r>
        <w:rPr>
          <w:sz w:val="26"/>
          <w:szCs w:val="26"/>
        </w:rPr>
        <w:t>ЗаконуУкраїни</w:t>
      </w:r>
      <w:proofErr w:type="spellEnd"/>
      <w:r>
        <w:rPr>
          <w:sz w:val="26"/>
          <w:szCs w:val="26"/>
        </w:rPr>
        <w:t xml:space="preserve"> </w:t>
      </w:r>
      <w:r>
        <w:rPr>
          <w:noProof/>
          <w:sz w:val="26"/>
          <w:szCs w:val="26"/>
        </w:rPr>
        <w:t>“Про Національний архівний фонд та архівні установи”, постанови Кабінету Міністрів України від 07 травня 1998 року № 639 (із змінами, затвердженими постановою Кабінету Міністрів України від 30.11.2004 № 1608) “Про затвердження переліку платних послуг, які можуть надаватися архівними установами, що утримуються за рахунок бюджетних коштів”, пункту 1 Порядку ціноутворення на роботи (послуги), що виконуються державними архівними установами, затвердженого наказом Державного комітету архівів України від 24.11.2001 № 6 та зареєстрованого в Міністерстві юстиції України 27.02.2001 за № 179/5370, на виконання листа Державного архіву Київської області від 06.07.2011 № 01-20/399, архівний відділ</w:t>
      </w:r>
      <w:r>
        <w:rPr>
          <w:sz w:val="26"/>
          <w:szCs w:val="26"/>
        </w:rPr>
        <w:t xml:space="preserve"> Білоцерківської районної державної адміністрації, на підставі підпункту 4.12</w:t>
      </w:r>
      <w:r>
        <w:rPr>
          <w:b/>
          <w:sz w:val="26"/>
          <w:szCs w:val="26"/>
        </w:rPr>
        <w:t xml:space="preserve"> Положення про архівний відділ Білоцерківської районної державної адміністрації</w:t>
      </w:r>
      <w:r>
        <w:rPr>
          <w:sz w:val="26"/>
          <w:szCs w:val="26"/>
        </w:rPr>
        <w:t xml:space="preserve"> затвердженого розпорядженням голови райдержадміністрації 08.04.2013 № 79,  повідомляє про оприлюднення проекту регуляторного акта</w:t>
      </w:r>
      <w:r>
        <w:rPr>
          <w:b/>
          <w:sz w:val="26"/>
          <w:szCs w:val="26"/>
        </w:rPr>
        <w:t xml:space="preserve"> «Про ціни на роботи (послуги), що виконуються архівним відділом Білоцерківської районної державної адміністрації» </w:t>
      </w:r>
      <w:r>
        <w:rPr>
          <w:sz w:val="26"/>
          <w:szCs w:val="26"/>
        </w:rPr>
        <w:t>та аналізу регуляторного впливу даного наказу</w:t>
      </w:r>
      <w:r>
        <w:rPr>
          <w:b/>
          <w:sz w:val="26"/>
          <w:szCs w:val="26"/>
        </w:rPr>
        <w:t>.</w:t>
      </w:r>
    </w:p>
    <w:p w:rsidR="008D76AF" w:rsidRDefault="008D76AF" w:rsidP="008D76AF">
      <w:pPr>
        <w:ind w:firstLine="708"/>
        <w:jc w:val="both"/>
        <w:rPr>
          <w:b/>
        </w:rPr>
      </w:pPr>
    </w:p>
    <w:p w:rsidR="008D76AF" w:rsidRDefault="008D76AF" w:rsidP="008D76AF">
      <w:pPr>
        <w:widowControl w:val="0"/>
        <w:autoSpaceDE w:val="0"/>
        <w:autoSpaceDN w:val="0"/>
        <w:adjustRightInd w:val="0"/>
        <w:ind w:firstLine="708"/>
        <w:jc w:val="both"/>
        <w:rPr>
          <w:b/>
          <w:sz w:val="26"/>
          <w:szCs w:val="26"/>
        </w:rPr>
      </w:pPr>
      <w:r>
        <w:rPr>
          <w:sz w:val="26"/>
          <w:szCs w:val="26"/>
        </w:rPr>
        <w:t xml:space="preserve">З проектом наказу та аналізом впливу зазначеного регуляторного акта можна ознайомитися в мережі Інтернет на офіційному </w:t>
      </w:r>
      <w:proofErr w:type="spellStart"/>
      <w:r>
        <w:rPr>
          <w:sz w:val="26"/>
          <w:szCs w:val="26"/>
        </w:rPr>
        <w:t>ВЕБ-сайті</w:t>
      </w:r>
      <w:proofErr w:type="spellEnd"/>
      <w:r>
        <w:rPr>
          <w:sz w:val="26"/>
          <w:szCs w:val="26"/>
        </w:rPr>
        <w:t xml:space="preserve"> архівного відділу: </w:t>
      </w:r>
      <w:proofErr w:type="spellStart"/>
      <w:r>
        <w:rPr>
          <w:sz w:val="26"/>
          <w:szCs w:val="26"/>
          <w:lang w:val="en-US"/>
        </w:rPr>
        <w:t>bila</w:t>
      </w:r>
      <w:proofErr w:type="spellEnd"/>
      <w:r>
        <w:rPr>
          <w:sz w:val="26"/>
          <w:szCs w:val="26"/>
        </w:rPr>
        <w:t>-</w:t>
      </w:r>
      <w:proofErr w:type="spellStart"/>
      <w:r>
        <w:rPr>
          <w:sz w:val="26"/>
          <w:szCs w:val="26"/>
          <w:lang w:val="en-US"/>
        </w:rPr>
        <w:t>tserkva</w:t>
      </w:r>
      <w:proofErr w:type="spellEnd"/>
      <w:r>
        <w:rPr>
          <w:sz w:val="26"/>
          <w:szCs w:val="26"/>
        </w:rPr>
        <w:t>-</w:t>
      </w:r>
      <w:proofErr w:type="spellStart"/>
      <w:r>
        <w:rPr>
          <w:sz w:val="26"/>
          <w:szCs w:val="26"/>
          <w:lang w:val="en-US"/>
        </w:rPr>
        <w:t>rda</w:t>
      </w:r>
      <w:proofErr w:type="spellEnd"/>
      <w:r w:rsidRPr="008D76AF">
        <w:rPr>
          <w:sz w:val="26"/>
          <w:szCs w:val="26"/>
        </w:rPr>
        <w:t xml:space="preserve"> </w:t>
      </w:r>
      <w:r>
        <w:rPr>
          <w:sz w:val="26"/>
          <w:szCs w:val="26"/>
        </w:rPr>
        <w:t>в розділі «Регуляторні акти».</w:t>
      </w:r>
    </w:p>
    <w:p w:rsidR="008D76AF" w:rsidRDefault="008D76AF" w:rsidP="008D76AF">
      <w:pPr>
        <w:ind w:firstLine="708"/>
        <w:rPr>
          <w:b/>
        </w:rPr>
      </w:pPr>
    </w:p>
    <w:p w:rsidR="008D76AF" w:rsidRDefault="008D76AF" w:rsidP="008D76AF">
      <w:pPr>
        <w:widowControl w:val="0"/>
        <w:autoSpaceDE w:val="0"/>
        <w:autoSpaceDN w:val="0"/>
        <w:adjustRightInd w:val="0"/>
        <w:ind w:firstLine="708"/>
        <w:jc w:val="both"/>
        <w:rPr>
          <w:b/>
          <w:sz w:val="26"/>
          <w:szCs w:val="26"/>
        </w:rPr>
      </w:pPr>
      <w:r>
        <w:rPr>
          <w:sz w:val="26"/>
          <w:szCs w:val="26"/>
        </w:rPr>
        <w:t>Пропозиції та зауваження приймаються протягом місяця з дня опублікування в друкованому та електронному вигляді за адресою</w:t>
      </w:r>
      <w:r>
        <w:rPr>
          <w:b/>
          <w:sz w:val="26"/>
          <w:szCs w:val="26"/>
        </w:rPr>
        <w:t xml:space="preserve">: вул. 50-річчя Перемоги, 7, архівний відділ Білоцерківської районної державної адміністрації з 9-00 до 17-00 (понеділок - четвер), з 9-00 до 16-45 (п’ятниця) тел. (04563) 9-06-56. </w:t>
      </w:r>
    </w:p>
    <w:p w:rsidR="008D76AF" w:rsidRDefault="008D76AF" w:rsidP="008D76AF">
      <w:pPr>
        <w:widowControl w:val="0"/>
        <w:autoSpaceDE w:val="0"/>
        <w:autoSpaceDN w:val="0"/>
        <w:adjustRightInd w:val="0"/>
        <w:ind w:firstLine="708"/>
        <w:jc w:val="both"/>
        <w:rPr>
          <w:b/>
          <w:sz w:val="26"/>
          <w:szCs w:val="26"/>
        </w:rPr>
      </w:pPr>
    </w:p>
    <w:p w:rsidR="008D76AF" w:rsidRDefault="008D76AF" w:rsidP="008D76AF">
      <w:pPr>
        <w:widowControl w:val="0"/>
        <w:autoSpaceDE w:val="0"/>
        <w:autoSpaceDN w:val="0"/>
        <w:adjustRightInd w:val="0"/>
        <w:ind w:firstLine="708"/>
        <w:jc w:val="both"/>
        <w:rPr>
          <w:b/>
          <w:sz w:val="26"/>
          <w:szCs w:val="26"/>
        </w:rPr>
      </w:pPr>
    </w:p>
    <w:p w:rsidR="008D76AF" w:rsidRDefault="008D76AF" w:rsidP="008D76AF">
      <w:pPr>
        <w:widowControl w:val="0"/>
        <w:autoSpaceDE w:val="0"/>
        <w:autoSpaceDN w:val="0"/>
        <w:adjustRightInd w:val="0"/>
        <w:ind w:firstLine="708"/>
        <w:jc w:val="both"/>
        <w:rPr>
          <w:b/>
          <w:sz w:val="26"/>
          <w:szCs w:val="26"/>
        </w:rPr>
      </w:pPr>
    </w:p>
    <w:p w:rsidR="008D76AF" w:rsidRDefault="008D76AF" w:rsidP="008D76AF">
      <w:pPr>
        <w:widowControl w:val="0"/>
        <w:autoSpaceDE w:val="0"/>
        <w:autoSpaceDN w:val="0"/>
        <w:adjustRightInd w:val="0"/>
        <w:ind w:firstLine="708"/>
        <w:jc w:val="both"/>
        <w:rPr>
          <w:b/>
          <w:sz w:val="26"/>
          <w:szCs w:val="26"/>
        </w:rPr>
      </w:pPr>
    </w:p>
    <w:p w:rsidR="008D76AF" w:rsidRDefault="008D76AF" w:rsidP="008D76AF">
      <w:pPr>
        <w:rPr>
          <w:b/>
          <w:sz w:val="26"/>
          <w:szCs w:val="26"/>
        </w:rPr>
      </w:pPr>
      <w:r>
        <w:rPr>
          <w:b/>
          <w:sz w:val="26"/>
          <w:szCs w:val="26"/>
        </w:rPr>
        <w:t>Начальник архівного відділу                                                        Ю.М.</w:t>
      </w:r>
      <w:proofErr w:type="spellStart"/>
      <w:r>
        <w:rPr>
          <w:b/>
          <w:sz w:val="26"/>
          <w:szCs w:val="26"/>
        </w:rPr>
        <w:t>Розуменко</w:t>
      </w:r>
      <w:proofErr w:type="spellEnd"/>
    </w:p>
    <w:p w:rsidR="008D76AF" w:rsidRDefault="008D76AF" w:rsidP="008D76AF"/>
    <w:p w:rsidR="00172C1A" w:rsidRDefault="00172C1A"/>
    <w:p w:rsidR="008D76AF" w:rsidRDefault="008D76AF"/>
    <w:p w:rsidR="008D76AF" w:rsidRDefault="008D76AF"/>
    <w:p w:rsidR="008D76AF" w:rsidRDefault="008D76AF"/>
    <w:p w:rsidR="008D76AF" w:rsidRDefault="008D76AF"/>
    <w:p w:rsidR="008D76AF" w:rsidRDefault="008D76AF"/>
    <w:p w:rsidR="008D76AF" w:rsidRDefault="008D76AF"/>
    <w:p w:rsidR="008D76AF" w:rsidRDefault="008D76AF"/>
    <w:p w:rsidR="008D76AF" w:rsidRDefault="008D76AF"/>
    <w:p w:rsidR="008D76AF" w:rsidRDefault="008D76AF"/>
    <w:p w:rsidR="008D76AF" w:rsidRDefault="008D76AF"/>
    <w:p w:rsidR="008D76AF" w:rsidRDefault="008D76AF"/>
    <w:p w:rsidR="008D76AF" w:rsidRDefault="008D76AF"/>
    <w:p w:rsidR="008D76AF" w:rsidRDefault="008D76AF"/>
    <w:p w:rsidR="008D76AF" w:rsidRDefault="008D76AF"/>
    <w:p w:rsidR="008D76AF" w:rsidRDefault="008D76AF"/>
    <w:p w:rsidR="008D76AF" w:rsidRPr="004A4F1F" w:rsidRDefault="00751A1C" w:rsidP="008D76AF">
      <w:pPr>
        <w:jc w:val="right"/>
        <w:rPr>
          <w:sz w:val="26"/>
          <w:szCs w:val="26"/>
          <w:u w:val="single"/>
        </w:rPr>
      </w:pPr>
      <w:r w:rsidRPr="007A75C5">
        <w:rPr>
          <w:b/>
          <w:color w:val="000000"/>
          <w:sz w:val="26"/>
          <w:szCs w:val="26"/>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5.95pt;margin-top:9.85pt;width:36pt;height:50.4pt;z-index:251660288">
            <v:imagedata r:id="rId5" o:title=""/>
          </v:shape>
          <o:OLEObject Type="Embed" ProgID="MS_ClipArt_Gallery" ShapeID="_x0000_s1026" DrawAspect="Content" ObjectID="_1495284462" r:id="rId6"/>
        </w:pict>
      </w:r>
      <w:r w:rsidR="008D76AF" w:rsidRPr="004A4F1F">
        <w:rPr>
          <w:sz w:val="26"/>
          <w:szCs w:val="26"/>
          <w:u w:val="single"/>
        </w:rPr>
        <w:t>Проект</w:t>
      </w:r>
    </w:p>
    <w:p w:rsidR="008D76AF" w:rsidRPr="004A4F1F" w:rsidRDefault="008D76AF" w:rsidP="008D76AF">
      <w:pPr>
        <w:rPr>
          <w:sz w:val="26"/>
          <w:szCs w:val="26"/>
        </w:rPr>
      </w:pPr>
    </w:p>
    <w:p w:rsidR="008D76AF" w:rsidRPr="004A4F1F" w:rsidRDefault="008D76AF" w:rsidP="008D76AF">
      <w:pPr>
        <w:pStyle w:val="a3"/>
        <w:spacing w:line="360" w:lineRule="auto"/>
        <w:rPr>
          <w:b/>
          <w:color w:val="000000"/>
          <w:sz w:val="26"/>
          <w:szCs w:val="26"/>
        </w:rPr>
      </w:pPr>
    </w:p>
    <w:p w:rsidR="008D76AF" w:rsidRPr="004A4F1F" w:rsidRDefault="008D76AF" w:rsidP="008D76AF">
      <w:pPr>
        <w:pStyle w:val="a3"/>
        <w:spacing w:line="360" w:lineRule="auto"/>
        <w:rPr>
          <w:b/>
          <w:color w:val="000000"/>
          <w:sz w:val="26"/>
          <w:szCs w:val="26"/>
        </w:rPr>
      </w:pPr>
    </w:p>
    <w:p w:rsidR="008D76AF" w:rsidRPr="004A4F1F" w:rsidRDefault="008D76AF" w:rsidP="008D76AF">
      <w:pPr>
        <w:pStyle w:val="a5"/>
        <w:rPr>
          <w:b/>
          <w:color w:val="000000"/>
          <w:szCs w:val="26"/>
          <w:lang w:val="uk-UA"/>
        </w:rPr>
      </w:pPr>
      <w:r w:rsidRPr="004A4F1F">
        <w:rPr>
          <w:b/>
          <w:color w:val="000000"/>
          <w:szCs w:val="26"/>
          <w:lang w:val="uk-UA"/>
        </w:rPr>
        <w:t>АРХІВНИЙ ВІДДІЛ</w:t>
      </w:r>
    </w:p>
    <w:p w:rsidR="008D76AF" w:rsidRPr="004A4F1F" w:rsidRDefault="008D76AF" w:rsidP="008D76AF">
      <w:pPr>
        <w:pStyle w:val="a5"/>
        <w:rPr>
          <w:color w:val="000000"/>
          <w:szCs w:val="26"/>
          <w:lang w:val="uk-UA"/>
        </w:rPr>
      </w:pPr>
      <w:r w:rsidRPr="004A4F1F">
        <w:rPr>
          <w:color w:val="000000"/>
          <w:szCs w:val="26"/>
          <w:lang w:val="uk-UA"/>
        </w:rPr>
        <w:t>БІЛОЦЕРКІВСЬКА РАЙОННА ДЕРЖАВНА АДМІНІСТРАЦІЯ</w:t>
      </w:r>
    </w:p>
    <w:p w:rsidR="008D76AF" w:rsidRPr="004A4F1F" w:rsidRDefault="008D76AF" w:rsidP="008D76AF">
      <w:pPr>
        <w:pStyle w:val="a5"/>
        <w:rPr>
          <w:color w:val="000000"/>
          <w:szCs w:val="26"/>
          <w:lang w:val="uk-UA"/>
        </w:rPr>
      </w:pPr>
      <w:r w:rsidRPr="004A4F1F">
        <w:rPr>
          <w:color w:val="000000"/>
          <w:szCs w:val="26"/>
          <w:lang w:val="uk-UA"/>
        </w:rPr>
        <w:t>КИЇВСЬКОЇ ОБЛАСТІ</w:t>
      </w:r>
    </w:p>
    <w:p w:rsidR="008D76AF" w:rsidRPr="004A4F1F" w:rsidRDefault="008D76AF" w:rsidP="008D76AF">
      <w:pPr>
        <w:jc w:val="center"/>
        <w:rPr>
          <w:b/>
          <w:color w:val="000000"/>
          <w:sz w:val="26"/>
          <w:szCs w:val="26"/>
        </w:rPr>
      </w:pPr>
      <w:r w:rsidRPr="004A4F1F">
        <w:rPr>
          <w:b/>
          <w:color w:val="000000"/>
          <w:sz w:val="26"/>
          <w:szCs w:val="26"/>
        </w:rPr>
        <w:t>НАКАЗ</w:t>
      </w:r>
    </w:p>
    <w:p w:rsidR="008D76AF" w:rsidRPr="004A4F1F" w:rsidRDefault="008D76AF" w:rsidP="008D76AF">
      <w:pPr>
        <w:jc w:val="center"/>
        <w:rPr>
          <w:sz w:val="26"/>
          <w:szCs w:val="26"/>
        </w:rPr>
      </w:pPr>
    </w:p>
    <w:tbl>
      <w:tblPr>
        <w:tblW w:w="10395" w:type="dxa"/>
        <w:tblInd w:w="108" w:type="dxa"/>
        <w:tblLook w:val="01E0"/>
      </w:tblPr>
      <w:tblGrid>
        <w:gridCol w:w="4395"/>
        <w:gridCol w:w="2160"/>
        <w:gridCol w:w="3840"/>
      </w:tblGrid>
      <w:tr w:rsidR="008D76AF" w:rsidRPr="00AD0731" w:rsidTr="00730F68">
        <w:tc>
          <w:tcPr>
            <w:tcW w:w="4395" w:type="dxa"/>
          </w:tcPr>
          <w:p w:rsidR="008D76AF" w:rsidRPr="00AD0731" w:rsidRDefault="008D76AF" w:rsidP="00730F68">
            <w:pPr>
              <w:rPr>
                <w:sz w:val="26"/>
                <w:szCs w:val="26"/>
              </w:rPr>
            </w:pPr>
            <w:r w:rsidRPr="00AD0731">
              <w:rPr>
                <w:sz w:val="26"/>
                <w:szCs w:val="26"/>
              </w:rPr>
              <w:t>від 0</w:t>
            </w:r>
            <w:r>
              <w:rPr>
                <w:sz w:val="26"/>
                <w:szCs w:val="26"/>
              </w:rPr>
              <w:t>7 червня</w:t>
            </w:r>
            <w:r w:rsidRPr="00AD0731">
              <w:rPr>
                <w:sz w:val="26"/>
                <w:szCs w:val="26"/>
              </w:rPr>
              <w:t xml:space="preserve"> 2015 року</w:t>
            </w:r>
          </w:p>
        </w:tc>
        <w:tc>
          <w:tcPr>
            <w:tcW w:w="2160" w:type="dxa"/>
          </w:tcPr>
          <w:p w:rsidR="008D76AF" w:rsidRPr="00AD0731" w:rsidRDefault="008D76AF" w:rsidP="00730F68">
            <w:pPr>
              <w:jc w:val="center"/>
              <w:rPr>
                <w:sz w:val="26"/>
                <w:szCs w:val="26"/>
              </w:rPr>
            </w:pPr>
          </w:p>
          <w:p w:rsidR="008D76AF" w:rsidRPr="00AD0731" w:rsidRDefault="008D76AF" w:rsidP="00730F68">
            <w:pPr>
              <w:jc w:val="center"/>
              <w:rPr>
                <w:sz w:val="26"/>
                <w:szCs w:val="26"/>
              </w:rPr>
            </w:pPr>
          </w:p>
        </w:tc>
        <w:tc>
          <w:tcPr>
            <w:tcW w:w="3840" w:type="dxa"/>
          </w:tcPr>
          <w:p w:rsidR="008D76AF" w:rsidRPr="00AD0731" w:rsidRDefault="008D76AF" w:rsidP="00730F68">
            <w:pPr>
              <w:jc w:val="center"/>
              <w:rPr>
                <w:sz w:val="26"/>
                <w:szCs w:val="26"/>
              </w:rPr>
            </w:pPr>
            <w:r w:rsidRPr="00AD0731">
              <w:rPr>
                <w:sz w:val="26"/>
                <w:szCs w:val="26"/>
              </w:rPr>
              <w:t xml:space="preserve">                   № ____</w:t>
            </w:r>
          </w:p>
        </w:tc>
      </w:tr>
      <w:tr w:rsidR="008D76AF" w:rsidRPr="00AD0731" w:rsidTr="00730F68">
        <w:trPr>
          <w:trHeight w:val="1801"/>
        </w:trPr>
        <w:tc>
          <w:tcPr>
            <w:tcW w:w="4395" w:type="dxa"/>
          </w:tcPr>
          <w:p w:rsidR="008D76AF" w:rsidRPr="00AD0731" w:rsidRDefault="008D76AF" w:rsidP="00730F68">
            <w:pPr>
              <w:rPr>
                <w:sz w:val="26"/>
                <w:szCs w:val="26"/>
              </w:rPr>
            </w:pPr>
            <w:r w:rsidRPr="00AD0731">
              <w:rPr>
                <w:sz w:val="26"/>
                <w:szCs w:val="26"/>
              </w:rPr>
              <w:t>Про ціни на роботи (послуги), що виконуються архівним відділом  Білоцерківської районної державної адміністрації</w:t>
            </w:r>
          </w:p>
        </w:tc>
        <w:tc>
          <w:tcPr>
            <w:tcW w:w="2160" w:type="dxa"/>
          </w:tcPr>
          <w:p w:rsidR="008D76AF" w:rsidRPr="00AD0731" w:rsidRDefault="008D76AF" w:rsidP="00730F68">
            <w:pPr>
              <w:rPr>
                <w:sz w:val="26"/>
                <w:szCs w:val="26"/>
              </w:rPr>
            </w:pPr>
          </w:p>
        </w:tc>
        <w:tc>
          <w:tcPr>
            <w:tcW w:w="3840" w:type="dxa"/>
          </w:tcPr>
          <w:p w:rsidR="008D76AF" w:rsidRPr="00AD0731" w:rsidRDefault="008D76AF" w:rsidP="00730F68">
            <w:pPr>
              <w:rPr>
                <w:color w:val="FFFFFF"/>
                <w:sz w:val="26"/>
                <w:szCs w:val="26"/>
              </w:rPr>
            </w:pPr>
            <w:r w:rsidRPr="00AD0731">
              <w:rPr>
                <w:color w:val="FFFFFF"/>
                <w:sz w:val="26"/>
                <w:szCs w:val="26"/>
              </w:rPr>
              <w:t xml:space="preserve">Зареєстровано в Білоцерківському </w:t>
            </w:r>
            <w:proofErr w:type="spellStart"/>
            <w:r w:rsidRPr="00AD0731">
              <w:rPr>
                <w:color w:val="FFFFFF"/>
                <w:sz w:val="26"/>
                <w:szCs w:val="26"/>
              </w:rPr>
              <w:t>міськрайонному</w:t>
            </w:r>
            <w:proofErr w:type="spellEnd"/>
            <w:r w:rsidRPr="00AD0731">
              <w:rPr>
                <w:color w:val="FFFFFF"/>
                <w:sz w:val="26"/>
                <w:szCs w:val="26"/>
              </w:rPr>
              <w:t xml:space="preserve"> управлінні юстиції </w:t>
            </w:r>
          </w:p>
          <w:p w:rsidR="008D76AF" w:rsidRPr="00AD0731" w:rsidRDefault="008D76AF" w:rsidP="00730F68">
            <w:pPr>
              <w:rPr>
                <w:color w:val="000000"/>
                <w:sz w:val="26"/>
                <w:szCs w:val="26"/>
              </w:rPr>
            </w:pPr>
            <w:r w:rsidRPr="00AD0731">
              <w:rPr>
                <w:color w:val="FFFFFF"/>
                <w:sz w:val="26"/>
                <w:szCs w:val="26"/>
              </w:rPr>
              <w:t>____________ № _______</w:t>
            </w:r>
          </w:p>
        </w:tc>
      </w:tr>
    </w:tbl>
    <w:p w:rsidR="008D76AF" w:rsidRPr="00250AE0" w:rsidRDefault="008D76AF" w:rsidP="008D76AF">
      <w:pPr>
        <w:ind w:firstLine="709"/>
        <w:jc w:val="both"/>
        <w:rPr>
          <w:b/>
          <w:sz w:val="26"/>
          <w:szCs w:val="26"/>
        </w:rPr>
      </w:pPr>
      <w:r w:rsidRPr="00250AE0">
        <w:rPr>
          <w:sz w:val="26"/>
          <w:szCs w:val="26"/>
        </w:rPr>
        <w:t xml:space="preserve">      Відповідно до статті 35 </w:t>
      </w:r>
      <w:proofErr w:type="spellStart"/>
      <w:r w:rsidRPr="00250AE0">
        <w:rPr>
          <w:sz w:val="26"/>
          <w:szCs w:val="26"/>
        </w:rPr>
        <w:t>ЗаконуУкраїни</w:t>
      </w:r>
      <w:proofErr w:type="spellEnd"/>
      <w:r w:rsidRPr="00250AE0">
        <w:rPr>
          <w:sz w:val="26"/>
          <w:szCs w:val="26"/>
        </w:rPr>
        <w:t xml:space="preserve"> </w:t>
      </w:r>
      <w:r w:rsidRPr="00250AE0">
        <w:rPr>
          <w:noProof/>
          <w:sz w:val="26"/>
          <w:szCs w:val="26"/>
        </w:rPr>
        <w:t>“Про Національний архівний фонд та архівні установи”, постанови Кабінету Міністрів України від 07 травня 1998 року № 639 (із змінами, затвердженими постановою Кабінету Міністрів України від 30.11.2004 № 1608) “Про затвердження переліку платних послуг, які можуть надаватися архівними установами, що утримуються за рахунок бюджетних коштів”, пункту 1 Порядку ціноутворення на роботи (послуги), що виконуються державними архівними установами, затвердженого наказом Державного комітету архівів України від 24.11.2001 № 6 та зареєстрованого в Міністерстві юстиції України 27.02.2001 за № 179/5370, на виконання листа Державного архіву Київської області від 06.07.2011 № 01-20/399, архівний відділ</w:t>
      </w:r>
      <w:r w:rsidRPr="00250AE0">
        <w:rPr>
          <w:sz w:val="26"/>
          <w:szCs w:val="26"/>
        </w:rPr>
        <w:t xml:space="preserve"> Білоцерківської районної державної адміністрації, на підставі підпункту 4.12 Положення про архівний відділ</w:t>
      </w:r>
      <w:r w:rsidRPr="00250AE0">
        <w:rPr>
          <w:b/>
          <w:sz w:val="26"/>
          <w:szCs w:val="26"/>
        </w:rPr>
        <w:t xml:space="preserve"> Білоцерківської районної державної адміністрації</w:t>
      </w:r>
      <w:r w:rsidRPr="00250AE0">
        <w:rPr>
          <w:sz w:val="26"/>
          <w:szCs w:val="26"/>
        </w:rPr>
        <w:t xml:space="preserve"> затвердженого розпорядженням голови райдержадміністрації 08.04.2013 № 79</w:t>
      </w:r>
    </w:p>
    <w:p w:rsidR="008D76AF" w:rsidRDefault="008D76AF" w:rsidP="008D76AF">
      <w:pPr>
        <w:ind w:firstLine="709"/>
        <w:jc w:val="both"/>
        <w:rPr>
          <w:sz w:val="26"/>
          <w:szCs w:val="26"/>
        </w:rPr>
      </w:pPr>
    </w:p>
    <w:p w:rsidR="008D76AF" w:rsidRPr="004A4F1F" w:rsidRDefault="008D76AF" w:rsidP="008D76AF">
      <w:pPr>
        <w:ind w:firstLine="709"/>
        <w:jc w:val="both"/>
        <w:rPr>
          <w:sz w:val="26"/>
          <w:szCs w:val="26"/>
        </w:rPr>
      </w:pPr>
      <w:r>
        <w:rPr>
          <w:sz w:val="26"/>
          <w:szCs w:val="26"/>
        </w:rPr>
        <w:t>НАКАЗУЮ</w:t>
      </w:r>
      <w:r w:rsidRPr="004A4F1F">
        <w:rPr>
          <w:sz w:val="26"/>
          <w:szCs w:val="26"/>
        </w:rPr>
        <w:t xml:space="preserve"> :</w:t>
      </w:r>
    </w:p>
    <w:p w:rsidR="008D76AF" w:rsidRPr="004A4F1F" w:rsidRDefault="008D76AF" w:rsidP="008D76AF">
      <w:pPr>
        <w:jc w:val="both"/>
        <w:rPr>
          <w:sz w:val="26"/>
          <w:szCs w:val="26"/>
        </w:rPr>
      </w:pPr>
    </w:p>
    <w:p w:rsidR="008D76AF" w:rsidRPr="004A4F1F" w:rsidRDefault="008D76AF" w:rsidP="008D76AF">
      <w:pPr>
        <w:jc w:val="both"/>
        <w:rPr>
          <w:sz w:val="26"/>
          <w:szCs w:val="26"/>
        </w:rPr>
      </w:pPr>
      <w:r w:rsidRPr="004A4F1F">
        <w:rPr>
          <w:sz w:val="26"/>
          <w:szCs w:val="26"/>
        </w:rPr>
        <w:t xml:space="preserve">      1. Затвердити Ціни на роботи (послуги) що виконуються архівним відділом Білоцерківської районної державної адміністрації </w:t>
      </w:r>
      <w:r>
        <w:rPr>
          <w:sz w:val="26"/>
          <w:szCs w:val="26"/>
        </w:rPr>
        <w:t>(додаються).</w:t>
      </w:r>
    </w:p>
    <w:p w:rsidR="008D76AF" w:rsidRPr="004A4F1F" w:rsidRDefault="008D76AF" w:rsidP="008D76AF">
      <w:pPr>
        <w:jc w:val="both"/>
        <w:rPr>
          <w:sz w:val="26"/>
          <w:szCs w:val="26"/>
        </w:rPr>
      </w:pPr>
      <w:r>
        <w:rPr>
          <w:sz w:val="26"/>
          <w:szCs w:val="26"/>
        </w:rPr>
        <w:t xml:space="preserve">      2. Розмістити проект цін </w:t>
      </w:r>
      <w:r w:rsidRPr="004A4F1F">
        <w:rPr>
          <w:sz w:val="26"/>
          <w:szCs w:val="26"/>
        </w:rPr>
        <w:t>на роботи (послуги)</w:t>
      </w:r>
      <w:r>
        <w:rPr>
          <w:sz w:val="26"/>
          <w:szCs w:val="26"/>
        </w:rPr>
        <w:t xml:space="preserve">, </w:t>
      </w:r>
      <w:r w:rsidRPr="004A4F1F">
        <w:rPr>
          <w:sz w:val="26"/>
          <w:szCs w:val="26"/>
        </w:rPr>
        <w:t xml:space="preserve"> що</w:t>
      </w:r>
      <w:r>
        <w:rPr>
          <w:sz w:val="26"/>
          <w:szCs w:val="26"/>
        </w:rPr>
        <w:t xml:space="preserve"> планується</w:t>
      </w:r>
      <w:r w:rsidRPr="004A4F1F">
        <w:rPr>
          <w:sz w:val="26"/>
          <w:szCs w:val="26"/>
        </w:rPr>
        <w:t xml:space="preserve"> викону</w:t>
      </w:r>
      <w:r>
        <w:rPr>
          <w:sz w:val="26"/>
          <w:szCs w:val="26"/>
        </w:rPr>
        <w:t>вати</w:t>
      </w:r>
      <w:r w:rsidRPr="004A4F1F">
        <w:rPr>
          <w:sz w:val="26"/>
          <w:szCs w:val="26"/>
        </w:rPr>
        <w:t xml:space="preserve"> архівним відділом Білоцерківської районної державної адміністрації</w:t>
      </w:r>
      <w:r>
        <w:rPr>
          <w:sz w:val="26"/>
          <w:szCs w:val="26"/>
        </w:rPr>
        <w:t xml:space="preserve"> на офіційному </w:t>
      </w:r>
      <w:proofErr w:type="spellStart"/>
      <w:r>
        <w:rPr>
          <w:sz w:val="26"/>
          <w:szCs w:val="26"/>
        </w:rPr>
        <w:t>веб-сайті</w:t>
      </w:r>
      <w:proofErr w:type="spellEnd"/>
      <w:r>
        <w:rPr>
          <w:sz w:val="26"/>
          <w:szCs w:val="26"/>
        </w:rPr>
        <w:t xml:space="preserve"> архівного відділу та повідомити  про це в друкованих ЗМІ.</w:t>
      </w:r>
    </w:p>
    <w:p w:rsidR="008D76AF" w:rsidRPr="004A4F1F" w:rsidRDefault="008D76AF" w:rsidP="008D76AF">
      <w:pPr>
        <w:jc w:val="both"/>
        <w:rPr>
          <w:sz w:val="26"/>
          <w:szCs w:val="26"/>
        </w:rPr>
      </w:pPr>
      <w:r>
        <w:rPr>
          <w:sz w:val="26"/>
          <w:szCs w:val="26"/>
        </w:rPr>
        <w:t xml:space="preserve">      3</w:t>
      </w:r>
      <w:r w:rsidRPr="004A4F1F">
        <w:rPr>
          <w:sz w:val="26"/>
          <w:szCs w:val="26"/>
        </w:rPr>
        <w:t xml:space="preserve">. Начальнику архівного відділу </w:t>
      </w:r>
      <w:r>
        <w:rPr>
          <w:sz w:val="26"/>
          <w:szCs w:val="26"/>
        </w:rPr>
        <w:t xml:space="preserve">забезпечити </w:t>
      </w:r>
      <w:r w:rsidRPr="004A4F1F">
        <w:rPr>
          <w:sz w:val="26"/>
          <w:szCs w:val="26"/>
        </w:rPr>
        <w:t xml:space="preserve">належний облік коштів, що надходять за надані архівним відділом роботи (послуги), цільове їх використання на розвиток матеріально-технічної бази архівного відділу та забезпечення збереженості документів Національного архівного фонду. </w:t>
      </w:r>
    </w:p>
    <w:p w:rsidR="008D76AF" w:rsidRPr="004A4F1F" w:rsidRDefault="008D76AF" w:rsidP="008D76AF">
      <w:pPr>
        <w:jc w:val="both"/>
        <w:rPr>
          <w:sz w:val="26"/>
          <w:szCs w:val="26"/>
        </w:rPr>
      </w:pPr>
      <w:r w:rsidRPr="004A4F1F">
        <w:rPr>
          <w:sz w:val="26"/>
          <w:szCs w:val="26"/>
        </w:rPr>
        <w:t xml:space="preserve">      </w:t>
      </w:r>
      <w:r>
        <w:rPr>
          <w:sz w:val="26"/>
          <w:szCs w:val="26"/>
        </w:rPr>
        <w:t>4.</w:t>
      </w:r>
      <w:r w:rsidRPr="004A4F1F">
        <w:rPr>
          <w:sz w:val="26"/>
          <w:szCs w:val="26"/>
        </w:rPr>
        <w:t xml:space="preserve"> Цей наказ набуває чинності з дня офіційного оприлюднення.</w:t>
      </w:r>
    </w:p>
    <w:p w:rsidR="008D76AF" w:rsidRPr="004A4F1F" w:rsidRDefault="008D76AF" w:rsidP="008D76AF">
      <w:pPr>
        <w:jc w:val="both"/>
        <w:rPr>
          <w:sz w:val="26"/>
          <w:szCs w:val="26"/>
        </w:rPr>
      </w:pPr>
      <w:r w:rsidRPr="004A4F1F">
        <w:rPr>
          <w:sz w:val="26"/>
          <w:szCs w:val="26"/>
        </w:rPr>
        <w:t xml:space="preserve">     </w:t>
      </w:r>
      <w:r>
        <w:rPr>
          <w:sz w:val="26"/>
          <w:szCs w:val="26"/>
        </w:rPr>
        <w:t xml:space="preserve"> 5</w:t>
      </w:r>
      <w:r w:rsidRPr="004A4F1F">
        <w:rPr>
          <w:sz w:val="26"/>
          <w:szCs w:val="26"/>
        </w:rPr>
        <w:t>. Контроль за виконанням цього наказу  покласти на начальника архівного відділу райдержадміністрації.</w:t>
      </w:r>
    </w:p>
    <w:p w:rsidR="008D76AF" w:rsidRDefault="008D76AF" w:rsidP="008D76AF">
      <w:pPr>
        <w:jc w:val="both"/>
        <w:rPr>
          <w:sz w:val="28"/>
          <w:szCs w:val="28"/>
        </w:rPr>
      </w:pPr>
    </w:p>
    <w:p w:rsidR="008D76AF" w:rsidRPr="004A4F1F" w:rsidRDefault="008D76AF" w:rsidP="008D76AF">
      <w:pPr>
        <w:jc w:val="both"/>
        <w:rPr>
          <w:b/>
          <w:sz w:val="26"/>
          <w:szCs w:val="26"/>
        </w:rPr>
      </w:pPr>
      <w:r w:rsidRPr="004A4F1F">
        <w:rPr>
          <w:b/>
          <w:sz w:val="26"/>
          <w:szCs w:val="26"/>
        </w:rPr>
        <w:t>Начальник відділу                                                                           Ю.М.</w:t>
      </w:r>
      <w:proofErr w:type="spellStart"/>
      <w:r w:rsidRPr="004A4F1F">
        <w:rPr>
          <w:b/>
          <w:sz w:val="26"/>
          <w:szCs w:val="26"/>
        </w:rPr>
        <w:t>Розуменко</w:t>
      </w:r>
      <w:proofErr w:type="spellEnd"/>
    </w:p>
    <w:p w:rsidR="008D76AF" w:rsidRDefault="008D76AF" w:rsidP="008D76AF">
      <w:pPr>
        <w:pStyle w:val="a3"/>
        <w:rPr>
          <w:b/>
          <w:sz w:val="26"/>
          <w:szCs w:val="26"/>
        </w:rPr>
      </w:pPr>
    </w:p>
    <w:p w:rsidR="008D76AF" w:rsidRDefault="008D76AF" w:rsidP="008D76AF">
      <w:pPr>
        <w:pStyle w:val="a3"/>
        <w:rPr>
          <w:b/>
          <w:sz w:val="26"/>
          <w:szCs w:val="26"/>
        </w:rPr>
      </w:pPr>
    </w:p>
    <w:p w:rsidR="008D76AF" w:rsidRDefault="008D76AF" w:rsidP="008D76AF">
      <w:pPr>
        <w:pStyle w:val="a3"/>
        <w:rPr>
          <w:b/>
          <w:sz w:val="26"/>
          <w:szCs w:val="26"/>
        </w:rPr>
      </w:pPr>
    </w:p>
    <w:p w:rsidR="008D76AF" w:rsidRDefault="008D76AF" w:rsidP="008D76AF">
      <w:pPr>
        <w:pStyle w:val="a3"/>
        <w:rPr>
          <w:b/>
          <w:sz w:val="26"/>
          <w:szCs w:val="26"/>
        </w:rPr>
      </w:pPr>
    </w:p>
    <w:tbl>
      <w:tblPr>
        <w:tblW w:w="0" w:type="auto"/>
        <w:tblInd w:w="4786" w:type="dxa"/>
        <w:tblLook w:val="04A0"/>
      </w:tblPr>
      <w:tblGrid>
        <w:gridCol w:w="4785"/>
      </w:tblGrid>
      <w:tr w:rsidR="008D76AF" w:rsidRPr="00C524B5" w:rsidTr="008D76AF">
        <w:tc>
          <w:tcPr>
            <w:tcW w:w="4785" w:type="dxa"/>
          </w:tcPr>
          <w:p w:rsidR="00751A1C" w:rsidRDefault="00751A1C" w:rsidP="00730F68">
            <w:pPr>
              <w:jc w:val="right"/>
              <w:rPr>
                <w:b/>
                <w:i/>
                <w:sz w:val="22"/>
                <w:szCs w:val="22"/>
              </w:rPr>
            </w:pPr>
          </w:p>
          <w:p w:rsidR="008D76AF" w:rsidRPr="00C524B5" w:rsidRDefault="00751A1C" w:rsidP="00730F68">
            <w:pPr>
              <w:jc w:val="right"/>
              <w:rPr>
                <w:b/>
                <w:i/>
              </w:rPr>
            </w:pPr>
            <w:r>
              <w:rPr>
                <w:b/>
                <w:i/>
                <w:sz w:val="22"/>
                <w:szCs w:val="22"/>
              </w:rPr>
              <w:lastRenderedPageBreak/>
              <w:t>П</w:t>
            </w:r>
            <w:r w:rsidR="008D76AF" w:rsidRPr="00C524B5">
              <w:rPr>
                <w:b/>
                <w:i/>
                <w:sz w:val="22"/>
                <w:szCs w:val="22"/>
              </w:rPr>
              <w:t>РОЕКТ</w:t>
            </w:r>
          </w:p>
          <w:p w:rsidR="008D76AF" w:rsidRPr="00C524B5" w:rsidRDefault="008D76AF" w:rsidP="00730F68"/>
          <w:p w:rsidR="008D76AF" w:rsidRPr="00C524B5" w:rsidRDefault="008D76AF" w:rsidP="00730F68">
            <w:r>
              <w:rPr>
                <w:sz w:val="22"/>
                <w:szCs w:val="22"/>
              </w:rPr>
              <w:t>ЗАТВЕРДЖЕНО</w:t>
            </w:r>
          </w:p>
        </w:tc>
      </w:tr>
      <w:tr w:rsidR="008D76AF" w:rsidRPr="00C524B5" w:rsidTr="008D76AF">
        <w:tc>
          <w:tcPr>
            <w:tcW w:w="4785" w:type="dxa"/>
          </w:tcPr>
          <w:p w:rsidR="008D76AF" w:rsidRPr="00C524B5" w:rsidRDefault="008D76AF" w:rsidP="00730F68">
            <w:r>
              <w:rPr>
                <w:sz w:val="22"/>
                <w:szCs w:val="22"/>
              </w:rPr>
              <w:lastRenderedPageBreak/>
              <w:t>Н</w:t>
            </w:r>
            <w:r w:rsidRPr="00C524B5">
              <w:rPr>
                <w:sz w:val="22"/>
                <w:szCs w:val="22"/>
              </w:rPr>
              <w:t>аказ начальника архівного</w:t>
            </w:r>
          </w:p>
        </w:tc>
      </w:tr>
      <w:tr w:rsidR="008D76AF" w:rsidRPr="00C524B5" w:rsidTr="008D76AF">
        <w:tc>
          <w:tcPr>
            <w:tcW w:w="4785" w:type="dxa"/>
          </w:tcPr>
          <w:p w:rsidR="008D76AF" w:rsidRPr="00C524B5" w:rsidRDefault="008D76AF" w:rsidP="00730F68">
            <w:r w:rsidRPr="00C524B5">
              <w:rPr>
                <w:sz w:val="22"/>
                <w:szCs w:val="22"/>
              </w:rPr>
              <w:t>відділу Білоцерківської районної</w:t>
            </w:r>
          </w:p>
        </w:tc>
      </w:tr>
      <w:tr w:rsidR="008D76AF" w:rsidRPr="00C524B5" w:rsidTr="008D76AF">
        <w:tc>
          <w:tcPr>
            <w:tcW w:w="4785" w:type="dxa"/>
          </w:tcPr>
          <w:p w:rsidR="008D76AF" w:rsidRPr="00C524B5" w:rsidRDefault="008D76AF" w:rsidP="00730F68">
            <w:r w:rsidRPr="00C524B5">
              <w:rPr>
                <w:sz w:val="22"/>
                <w:szCs w:val="22"/>
              </w:rPr>
              <w:t xml:space="preserve">державної адміністрації </w:t>
            </w:r>
          </w:p>
        </w:tc>
      </w:tr>
      <w:tr w:rsidR="008D76AF" w:rsidRPr="00C524B5" w:rsidTr="008D76AF">
        <w:tc>
          <w:tcPr>
            <w:tcW w:w="4785" w:type="dxa"/>
          </w:tcPr>
          <w:p w:rsidR="008D76AF" w:rsidRPr="00C524B5" w:rsidRDefault="008D76AF" w:rsidP="00730F68">
            <w:r w:rsidRPr="00C524B5">
              <w:rPr>
                <w:sz w:val="22"/>
                <w:szCs w:val="22"/>
              </w:rPr>
              <w:t>від «____» _____ 2015 року  №_______</w:t>
            </w:r>
          </w:p>
        </w:tc>
      </w:tr>
      <w:tr w:rsidR="008D76AF" w:rsidRPr="00C524B5" w:rsidTr="008D76AF">
        <w:tc>
          <w:tcPr>
            <w:tcW w:w="4785" w:type="dxa"/>
          </w:tcPr>
          <w:p w:rsidR="008D76AF" w:rsidRPr="00C524B5" w:rsidRDefault="008D76AF" w:rsidP="00730F68"/>
          <w:p w:rsidR="008D76AF" w:rsidRPr="00C524B5" w:rsidRDefault="008D76AF" w:rsidP="00730F68">
            <w:r w:rsidRPr="00C524B5">
              <w:rPr>
                <w:sz w:val="22"/>
                <w:szCs w:val="22"/>
              </w:rPr>
              <w:t>З</w:t>
            </w:r>
            <w:r>
              <w:rPr>
                <w:sz w:val="22"/>
                <w:szCs w:val="22"/>
              </w:rPr>
              <w:t>ареєстровано</w:t>
            </w:r>
            <w:r w:rsidRPr="00C524B5">
              <w:rPr>
                <w:sz w:val="22"/>
                <w:szCs w:val="22"/>
              </w:rPr>
              <w:t xml:space="preserve"> в Білоцерківському</w:t>
            </w:r>
          </w:p>
        </w:tc>
      </w:tr>
      <w:tr w:rsidR="008D76AF" w:rsidRPr="00C524B5" w:rsidTr="008D76AF">
        <w:tc>
          <w:tcPr>
            <w:tcW w:w="4785" w:type="dxa"/>
          </w:tcPr>
          <w:p w:rsidR="008D76AF" w:rsidRPr="00C524B5" w:rsidRDefault="008D76AF" w:rsidP="00730F68">
            <w:proofErr w:type="spellStart"/>
            <w:r w:rsidRPr="00C524B5">
              <w:rPr>
                <w:sz w:val="22"/>
                <w:szCs w:val="22"/>
              </w:rPr>
              <w:t>міськрайонному</w:t>
            </w:r>
            <w:proofErr w:type="spellEnd"/>
            <w:r w:rsidRPr="00C524B5">
              <w:rPr>
                <w:sz w:val="22"/>
                <w:szCs w:val="22"/>
              </w:rPr>
              <w:t xml:space="preserve"> управлінні юстиції</w:t>
            </w:r>
          </w:p>
        </w:tc>
      </w:tr>
      <w:tr w:rsidR="008D76AF" w:rsidRPr="00C524B5" w:rsidTr="008D76AF">
        <w:tc>
          <w:tcPr>
            <w:tcW w:w="4785" w:type="dxa"/>
          </w:tcPr>
          <w:p w:rsidR="008D76AF" w:rsidRPr="00C524B5" w:rsidRDefault="008D76AF" w:rsidP="00730F68">
            <w:r w:rsidRPr="00C524B5">
              <w:rPr>
                <w:sz w:val="22"/>
                <w:szCs w:val="22"/>
              </w:rPr>
              <w:t>від «____» _____ 2015 року  №_______</w:t>
            </w:r>
          </w:p>
        </w:tc>
      </w:tr>
      <w:tr w:rsidR="008D76AF" w:rsidRPr="00C524B5" w:rsidTr="008D76AF">
        <w:tc>
          <w:tcPr>
            <w:tcW w:w="4785" w:type="dxa"/>
          </w:tcPr>
          <w:p w:rsidR="008D76AF" w:rsidRPr="00C524B5" w:rsidRDefault="008D76AF" w:rsidP="00730F68"/>
        </w:tc>
      </w:tr>
    </w:tbl>
    <w:p w:rsidR="008D76AF" w:rsidRPr="00C524B5" w:rsidRDefault="008D76AF" w:rsidP="008D76AF">
      <w:pPr>
        <w:jc w:val="both"/>
        <w:rPr>
          <w:sz w:val="28"/>
          <w:szCs w:val="28"/>
        </w:rPr>
      </w:pPr>
      <w:r w:rsidRPr="00C524B5">
        <w:rPr>
          <w:b/>
          <w:sz w:val="28"/>
          <w:szCs w:val="28"/>
        </w:rPr>
        <w:tab/>
      </w:r>
      <w:r w:rsidRPr="00C524B5">
        <w:rPr>
          <w:b/>
          <w:sz w:val="28"/>
          <w:szCs w:val="28"/>
        </w:rPr>
        <w:tab/>
      </w:r>
      <w:r w:rsidRPr="00C524B5">
        <w:rPr>
          <w:b/>
          <w:sz w:val="28"/>
          <w:szCs w:val="28"/>
        </w:rPr>
        <w:tab/>
      </w:r>
      <w:r w:rsidRPr="00C524B5">
        <w:rPr>
          <w:b/>
          <w:sz w:val="28"/>
          <w:szCs w:val="28"/>
        </w:rPr>
        <w:tab/>
      </w:r>
      <w:r w:rsidRPr="00C524B5">
        <w:rPr>
          <w:b/>
          <w:sz w:val="28"/>
          <w:szCs w:val="28"/>
        </w:rPr>
        <w:tab/>
      </w:r>
      <w:r w:rsidRPr="00C524B5">
        <w:rPr>
          <w:b/>
          <w:sz w:val="28"/>
          <w:szCs w:val="28"/>
        </w:rPr>
        <w:tab/>
        <w:t xml:space="preserve">    </w:t>
      </w:r>
      <w:r w:rsidRPr="00C524B5">
        <w:rPr>
          <w:b/>
          <w:sz w:val="28"/>
          <w:szCs w:val="28"/>
        </w:rPr>
        <w:tab/>
        <w:t xml:space="preserve">       </w:t>
      </w:r>
      <w:r w:rsidRPr="00C524B5">
        <w:rPr>
          <w:b/>
          <w:sz w:val="28"/>
          <w:szCs w:val="28"/>
        </w:rPr>
        <w:tab/>
      </w:r>
      <w:r w:rsidRPr="00C524B5">
        <w:rPr>
          <w:sz w:val="28"/>
          <w:szCs w:val="28"/>
        </w:rPr>
        <w:tab/>
        <w:t xml:space="preserve">                                                                                                            </w:t>
      </w:r>
    </w:p>
    <w:p w:rsidR="008D76AF" w:rsidRPr="00C524B5" w:rsidRDefault="008D76AF" w:rsidP="008D76AF">
      <w:pPr>
        <w:autoSpaceDE w:val="0"/>
        <w:autoSpaceDN w:val="0"/>
        <w:adjustRightInd w:val="0"/>
        <w:jc w:val="center"/>
        <w:rPr>
          <w:b/>
          <w:sz w:val="22"/>
          <w:szCs w:val="22"/>
        </w:rPr>
      </w:pPr>
      <w:r>
        <w:rPr>
          <w:b/>
          <w:sz w:val="22"/>
          <w:szCs w:val="22"/>
        </w:rPr>
        <w:t>ЦІНИ</w:t>
      </w:r>
    </w:p>
    <w:p w:rsidR="008D76AF" w:rsidRPr="00C524B5" w:rsidRDefault="008D76AF" w:rsidP="008D76AF">
      <w:pPr>
        <w:autoSpaceDE w:val="0"/>
        <w:autoSpaceDN w:val="0"/>
        <w:adjustRightInd w:val="0"/>
        <w:jc w:val="center"/>
        <w:rPr>
          <w:b/>
          <w:sz w:val="22"/>
          <w:szCs w:val="22"/>
        </w:rPr>
      </w:pPr>
      <w:r w:rsidRPr="00C524B5">
        <w:rPr>
          <w:b/>
          <w:sz w:val="22"/>
          <w:szCs w:val="22"/>
        </w:rPr>
        <w:t xml:space="preserve">на роботи </w:t>
      </w:r>
      <w:r w:rsidRPr="00C524B5">
        <w:rPr>
          <w:b/>
          <w:bCs/>
          <w:sz w:val="22"/>
          <w:szCs w:val="22"/>
        </w:rPr>
        <w:t>(</w:t>
      </w:r>
      <w:r w:rsidRPr="00C524B5">
        <w:rPr>
          <w:b/>
          <w:sz w:val="22"/>
          <w:szCs w:val="22"/>
        </w:rPr>
        <w:t>послуги</w:t>
      </w:r>
      <w:r w:rsidRPr="00C524B5">
        <w:rPr>
          <w:b/>
          <w:bCs/>
          <w:sz w:val="22"/>
          <w:szCs w:val="22"/>
        </w:rPr>
        <w:t xml:space="preserve">), </w:t>
      </w:r>
      <w:r w:rsidRPr="00C524B5">
        <w:rPr>
          <w:b/>
          <w:sz w:val="22"/>
          <w:szCs w:val="22"/>
        </w:rPr>
        <w:t>що виконуються архівним відділом</w:t>
      </w:r>
    </w:p>
    <w:p w:rsidR="008D76AF" w:rsidRPr="00C524B5" w:rsidRDefault="008D76AF" w:rsidP="008D76AF">
      <w:pPr>
        <w:autoSpaceDE w:val="0"/>
        <w:autoSpaceDN w:val="0"/>
        <w:adjustRightInd w:val="0"/>
        <w:jc w:val="center"/>
        <w:rPr>
          <w:b/>
          <w:sz w:val="22"/>
          <w:szCs w:val="22"/>
        </w:rPr>
      </w:pPr>
      <w:r w:rsidRPr="00C524B5">
        <w:rPr>
          <w:b/>
          <w:sz w:val="22"/>
          <w:szCs w:val="22"/>
        </w:rPr>
        <w:t xml:space="preserve"> Білоцерківської районної державної адміністрації</w:t>
      </w:r>
    </w:p>
    <w:p w:rsidR="008D76AF" w:rsidRPr="00C524B5" w:rsidRDefault="008D76AF" w:rsidP="008D76AF">
      <w:pPr>
        <w:autoSpaceDE w:val="0"/>
        <w:autoSpaceDN w:val="0"/>
        <w:adjustRightInd w:val="0"/>
        <w:jc w:val="center"/>
        <w:rPr>
          <w:sz w:val="22"/>
          <w:szCs w:val="22"/>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8"/>
        <w:gridCol w:w="5220"/>
        <w:gridCol w:w="60"/>
        <w:gridCol w:w="1608"/>
        <w:gridCol w:w="132"/>
        <w:gridCol w:w="1363"/>
      </w:tblGrid>
      <w:tr w:rsidR="008D76AF" w:rsidRPr="00C524B5" w:rsidTr="00730F68">
        <w:tc>
          <w:tcPr>
            <w:tcW w:w="1188" w:type="dxa"/>
            <w:tcBorders>
              <w:top w:val="single" w:sz="4" w:space="0" w:color="auto"/>
              <w:left w:val="single" w:sz="4" w:space="0" w:color="auto"/>
              <w:bottom w:val="single" w:sz="4" w:space="0" w:color="auto"/>
              <w:right w:val="single" w:sz="4" w:space="0" w:color="auto"/>
            </w:tcBorders>
          </w:tcPr>
          <w:p w:rsidR="008D76AF" w:rsidRPr="00C524B5" w:rsidRDefault="008D76AF" w:rsidP="00730F68">
            <w:pPr>
              <w:autoSpaceDE w:val="0"/>
              <w:autoSpaceDN w:val="0"/>
              <w:adjustRightInd w:val="0"/>
              <w:jc w:val="center"/>
            </w:pPr>
            <w:r w:rsidRPr="00C524B5">
              <w:rPr>
                <w:sz w:val="22"/>
                <w:szCs w:val="22"/>
              </w:rPr>
              <w:t>N</w:t>
            </w:r>
          </w:p>
          <w:p w:rsidR="008D76AF" w:rsidRPr="00C524B5" w:rsidRDefault="008D76AF" w:rsidP="00730F68">
            <w:pPr>
              <w:autoSpaceDE w:val="0"/>
              <w:autoSpaceDN w:val="0"/>
              <w:adjustRightInd w:val="0"/>
              <w:jc w:val="center"/>
            </w:pPr>
            <w:r w:rsidRPr="00C524B5">
              <w:rPr>
                <w:sz w:val="22"/>
                <w:szCs w:val="22"/>
              </w:rPr>
              <w:t>з/п</w:t>
            </w:r>
          </w:p>
          <w:p w:rsidR="008D76AF" w:rsidRPr="00C524B5" w:rsidRDefault="008D76AF" w:rsidP="00730F68">
            <w:pPr>
              <w:autoSpaceDE w:val="0"/>
              <w:autoSpaceDN w:val="0"/>
              <w:adjustRightInd w:val="0"/>
              <w:jc w:val="center"/>
            </w:pPr>
          </w:p>
        </w:tc>
        <w:tc>
          <w:tcPr>
            <w:tcW w:w="5220" w:type="dxa"/>
            <w:tcBorders>
              <w:top w:val="single" w:sz="4" w:space="0" w:color="auto"/>
              <w:left w:val="single" w:sz="4" w:space="0" w:color="auto"/>
              <w:bottom w:val="single" w:sz="4" w:space="0" w:color="auto"/>
              <w:right w:val="single" w:sz="4" w:space="0" w:color="auto"/>
            </w:tcBorders>
          </w:tcPr>
          <w:p w:rsidR="008D76AF" w:rsidRPr="00C524B5" w:rsidRDefault="008D76AF" w:rsidP="00730F68">
            <w:pPr>
              <w:autoSpaceDE w:val="0"/>
              <w:autoSpaceDN w:val="0"/>
              <w:adjustRightInd w:val="0"/>
              <w:jc w:val="center"/>
            </w:pPr>
            <w:r w:rsidRPr="00C524B5">
              <w:rPr>
                <w:sz w:val="22"/>
                <w:szCs w:val="22"/>
              </w:rPr>
              <w:t xml:space="preserve">Найменування видів робіт </w:t>
            </w:r>
          </w:p>
          <w:p w:rsidR="008D76AF" w:rsidRPr="00C524B5" w:rsidRDefault="008D76AF" w:rsidP="00730F68">
            <w:pPr>
              <w:autoSpaceDE w:val="0"/>
              <w:autoSpaceDN w:val="0"/>
              <w:adjustRightInd w:val="0"/>
              <w:jc w:val="center"/>
            </w:pPr>
            <w:r w:rsidRPr="00C524B5">
              <w:rPr>
                <w:sz w:val="22"/>
                <w:szCs w:val="22"/>
              </w:rPr>
              <w:t>(послуг)</w:t>
            </w:r>
          </w:p>
        </w:tc>
        <w:tc>
          <w:tcPr>
            <w:tcW w:w="1800" w:type="dxa"/>
            <w:gridSpan w:val="3"/>
            <w:tcBorders>
              <w:top w:val="single" w:sz="4" w:space="0" w:color="auto"/>
              <w:left w:val="single" w:sz="4" w:space="0" w:color="auto"/>
              <w:bottom w:val="single" w:sz="4" w:space="0" w:color="auto"/>
              <w:right w:val="single" w:sz="4" w:space="0" w:color="auto"/>
            </w:tcBorders>
          </w:tcPr>
          <w:p w:rsidR="008D76AF" w:rsidRPr="00C524B5" w:rsidRDefault="008D76AF" w:rsidP="00730F68">
            <w:pPr>
              <w:autoSpaceDE w:val="0"/>
              <w:autoSpaceDN w:val="0"/>
              <w:adjustRightInd w:val="0"/>
              <w:jc w:val="center"/>
            </w:pPr>
            <w:r w:rsidRPr="00C524B5">
              <w:rPr>
                <w:sz w:val="22"/>
                <w:szCs w:val="22"/>
              </w:rPr>
              <w:t>Одиниця</w:t>
            </w:r>
          </w:p>
          <w:p w:rsidR="008D76AF" w:rsidRPr="00C524B5" w:rsidRDefault="008D76AF" w:rsidP="00730F68">
            <w:pPr>
              <w:autoSpaceDE w:val="0"/>
              <w:autoSpaceDN w:val="0"/>
              <w:adjustRightInd w:val="0"/>
              <w:jc w:val="center"/>
            </w:pPr>
            <w:r w:rsidRPr="00C524B5">
              <w:rPr>
                <w:sz w:val="22"/>
                <w:szCs w:val="22"/>
              </w:rPr>
              <w:t>виміру</w:t>
            </w:r>
          </w:p>
          <w:p w:rsidR="008D76AF" w:rsidRPr="00C524B5" w:rsidRDefault="008D76AF" w:rsidP="00730F68">
            <w:pPr>
              <w:autoSpaceDE w:val="0"/>
              <w:autoSpaceDN w:val="0"/>
              <w:adjustRightInd w:val="0"/>
              <w:jc w:val="center"/>
            </w:pPr>
          </w:p>
        </w:tc>
        <w:tc>
          <w:tcPr>
            <w:tcW w:w="1363" w:type="dxa"/>
            <w:tcBorders>
              <w:top w:val="single" w:sz="4" w:space="0" w:color="auto"/>
              <w:left w:val="single" w:sz="4" w:space="0" w:color="auto"/>
              <w:bottom w:val="single" w:sz="4" w:space="0" w:color="auto"/>
              <w:right w:val="single" w:sz="4" w:space="0" w:color="auto"/>
            </w:tcBorders>
          </w:tcPr>
          <w:p w:rsidR="008D76AF" w:rsidRPr="00C524B5" w:rsidRDefault="008D76AF" w:rsidP="00730F68">
            <w:pPr>
              <w:autoSpaceDE w:val="0"/>
              <w:autoSpaceDN w:val="0"/>
              <w:adjustRightInd w:val="0"/>
              <w:jc w:val="center"/>
            </w:pPr>
            <w:r w:rsidRPr="00C524B5">
              <w:rPr>
                <w:sz w:val="22"/>
                <w:szCs w:val="22"/>
              </w:rPr>
              <w:t xml:space="preserve">Ціна, </w:t>
            </w:r>
          </w:p>
          <w:p w:rsidR="008D76AF" w:rsidRPr="00C524B5" w:rsidRDefault="008D76AF" w:rsidP="00730F68">
            <w:pPr>
              <w:autoSpaceDE w:val="0"/>
              <w:autoSpaceDN w:val="0"/>
              <w:adjustRightInd w:val="0"/>
              <w:jc w:val="center"/>
            </w:pPr>
            <w:proofErr w:type="spellStart"/>
            <w:r w:rsidRPr="00C524B5">
              <w:rPr>
                <w:sz w:val="22"/>
                <w:szCs w:val="22"/>
              </w:rPr>
              <w:t>грн</w:t>
            </w:r>
            <w:proofErr w:type="spellEnd"/>
            <w:r w:rsidRPr="00C524B5">
              <w:rPr>
                <w:sz w:val="22"/>
                <w:szCs w:val="22"/>
              </w:rPr>
              <w:t>,</w:t>
            </w:r>
          </w:p>
          <w:p w:rsidR="008D76AF" w:rsidRPr="00C524B5" w:rsidRDefault="008D76AF" w:rsidP="00730F68">
            <w:pPr>
              <w:autoSpaceDE w:val="0"/>
              <w:autoSpaceDN w:val="0"/>
              <w:adjustRightInd w:val="0"/>
              <w:jc w:val="center"/>
            </w:pPr>
            <w:r w:rsidRPr="00C524B5">
              <w:rPr>
                <w:sz w:val="22"/>
                <w:szCs w:val="22"/>
              </w:rPr>
              <w:t>коп.</w:t>
            </w:r>
          </w:p>
          <w:p w:rsidR="008D76AF" w:rsidRPr="00C524B5" w:rsidRDefault="008D76AF" w:rsidP="00730F68">
            <w:pPr>
              <w:autoSpaceDE w:val="0"/>
              <w:autoSpaceDN w:val="0"/>
              <w:adjustRightInd w:val="0"/>
              <w:jc w:val="center"/>
            </w:pPr>
          </w:p>
        </w:tc>
      </w:tr>
      <w:tr w:rsidR="008D76AF" w:rsidRPr="00C524B5" w:rsidTr="00730F68">
        <w:tc>
          <w:tcPr>
            <w:tcW w:w="1188" w:type="dxa"/>
            <w:tcBorders>
              <w:top w:val="single" w:sz="4" w:space="0" w:color="auto"/>
              <w:left w:val="single" w:sz="4" w:space="0" w:color="auto"/>
              <w:bottom w:val="single" w:sz="4" w:space="0" w:color="auto"/>
              <w:right w:val="single" w:sz="4" w:space="0" w:color="auto"/>
            </w:tcBorders>
          </w:tcPr>
          <w:p w:rsidR="008D76AF" w:rsidRPr="00C524B5" w:rsidRDefault="008D76AF" w:rsidP="00730F68">
            <w:pPr>
              <w:autoSpaceDE w:val="0"/>
              <w:autoSpaceDN w:val="0"/>
              <w:adjustRightInd w:val="0"/>
              <w:jc w:val="center"/>
            </w:pPr>
            <w:r w:rsidRPr="00C524B5">
              <w:rPr>
                <w:sz w:val="22"/>
                <w:szCs w:val="22"/>
              </w:rPr>
              <w:t>1</w:t>
            </w:r>
          </w:p>
        </w:tc>
        <w:tc>
          <w:tcPr>
            <w:tcW w:w="5220" w:type="dxa"/>
            <w:tcBorders>
              <w:top w:val="single" w:sz="4" w:space="0" w:color="auto"/>
              <w:left w:val="single" w:sz="4" w:space="0" w:color="auto"/>
              <w:bottom w:val="single" w:sz="4" w:space="0" w:color="auto"/>
              <w:right w:val="single" w:sz="4" w:space="0" w:color="auto"/>
            </w:tcBorders>
          </w:tcPr>
          <w:p w:rsidR="008D76AF" w:rsidRPr="00C524B5" w:rsidRDefault="008D76AF" w:rsidP="00730F68">
            <w:pPr>
              <w:autoSpaceDE w:val="0"/>
              <w:autoSpaceDN w:val="0"/>
              <w:adjustRightInd w:val="0"/>
              <w:jc w:val="center"/>
            </w:pPr>
            <w:r w:rsidRPr="00C524B5">
              <w:rPr>
                <w:sz w:val="22"/>
                <w:szCs w:val="22"/>
              </w:rPr>
              <w:t>2</w:t>
            </w:r>
          </w:p>
        </w:tc>
        <w:tc>
          <w:tcPr>
            <w:tcW w:w="1800" w:type="dxa"/>
            <w:gridSpan w:val="3"/>
            <w:tcBorders>
              <w:top w:val="single" w:sz="4" w:space="0" w:color="auto"/>
              <w:left w:val="single" w:sz="4" w:space="0" w:color="auto"/>
              <w:bottom w:val="single" w:sz="4" w:space="0" w:color="auto"/>
              <w:right w:val="single" w:sz="4" w:space="0" w:color="auto"/>
            </w:tcBorders>
          </w:tcPr>
          <w:p w:rsidR="008D76AF" w:rsidRPr="00C524B5" w:rsidRDefault="008D76AF" w:rsidP="00730F68">
            <w:pPr>
              <w:autoSpaceDE w:val="0"/>
              <w:autoSpaceDN w:val="0"/>
              <w:adjustRightInd w:val="0"/>
              <w:jc w:val="center"/>
            </w:pPr>
            <w:r w:rsidRPr="00C524B5">
              <w:rPr>
                <w:sz w:val="22"/>
                <w:szCs w:val="22"/>
              </w:rPr>
              <w:t>3</w:t>
            </w:r>
          </w:p>
        </w:tc>
        <w:tc>
          <w:tcPr>
            <w:tcW w:w="1363" w:type="dxa"/>
            <w:tcBorders>
              <w:top w:val="single" w:sz="4" w:space="0" w:color="auto"/>
              <w:left w:val="single" w:sz="4" w:space="0" w:color="auto"/>
              <w:bottom w:val="single" w:sz="4" w:space="0" w:color="auto"/>
              <w:right w:val="single" w:sz="4" w:space="0" w:color="auto"/>
            </w:tcBorders>
          </w:tcPr>
          <w:p w:rsidR="008D76AF" w:rsidRPr="00C524B5" w:rsidRDefault="008D76AF" w:rsidP="00730F68">
            <w:pPr>
              <w:autoSpaceDE w:val="0"/>
              <w:autoSpaceDN w:val="0"/>
              <w:adjustRightInd w:val="0"/>
              <w:jc w:val="center"/>
            </w:pPr>
            <w:r w:rsidRPr="00C524B5">
              <w:rPr>
                <w:sz w:val="22"/>
                <w:szCs w:val="22"/>
              </w:rPr>
              <w:t>4</w:t>
            </w:r>
          </w:p>
        </w:tc>
      </w:tr>
      <w:tr w:rsidR="008D76AF" w:rsidRPr="00C524B5" w:rsidTr="00730F68">
        <w:tc>
          <w:tcPr>
            <w:tcW w:w="9571" w:type="dxa"/>
            <w:gridSpan w:val="6"/>
            <w:tcBorders>
              <w:top w:val="single" w:sz="4" w:space="0" w:color="auto"/>
              <w:left w:val="single" w:sz="4" w:space="0" w:color="auto"/>
              <w:bottom w:val="single" w:sz="4" w:space="0" w:color="auto"/>
              <w:right w:val="single" w:sz="4" w:space="0" w:color="auto"/>
            </w:tcBorders>
            <w:vAlign w:val="center"/>
          </w:tcPr>
          <w:p w:rsidR="008D76AF" w:rsidRPr="00C524B5" w:rsidRDefault="008D76AF" w:rsidP="00730F68">
            <w:pPr>
              <w:autoSpaceDE w:val="0"/>
              <w:autoSpaceDN w:val="0"/>
              <w:adjustRightInd w:val="0"/>
              <w:jc w:val="center"/>
              <w:rPr>
                <w:b/>
              </w:rPr>
            </w:pPr>
            <w:r w:rsidRPr="00C524B5">
              <w:rPr>
                <w:b/>
                <w:sz w:val="22"/>
                <w:szCs w:val="22"/>
              </w:rPr>
              <w:t>1. Роботи (послуги), із забезпечення збереженості та науково-технічного опрацювання документів і справ підприємств, установ і організацій</w:t>
            </w:r>
          </w:p>
        </w:tc>
      </w:tr>
      <w:tr w:rsidR="008D76AF" w:rsidRPr="00C524B5" w:rsidTr="00730F68">
        <w:tc>
          <w:tcPr>
            <w:tcW w:w="9571" w:type="dxa"/>
            <w:gridSpan w:val="6"/>
            <w:tcBorders>
              <w:top w:val="single" w:sz="4" w:space="0" w:color="auto"/>
              <w:left w:val="single" w:sz="4" w:space="0" w:color="auto"/>
              <w:bottom w:val="single" w:sz="4" w:space="0" w:color="auto"/>
              <w:right w:val="single" w:sz="4" w:space="0" w:color="auto"/>
            </w:tcBorders>
            <w:vAlign w:val="center"/>
          </w:tcPr>
          <w:p w:rsidR="008D76AF" w:rsidRPr="00C524B5" w:rsidRDefault="008D76AF" w:rsidP="00730F68">
            <w:pPr>
              <w:autoSpaceDE w:val="0"/>
              <w:autoSpaceDN w:val="0"/>
              <w:adjustRightInd w:val="0"/>
              <w:rPr>
                <w:b/>
              </w:rPr>
            </w:pPr>
            <w:r w:rsidRPr="00C524B5">
              <w:rPr>
                <w:b/>
                <w:sz w:val="22"/>
                <w:szCs w:val="22"/>
              </w:rPr>
              <w:t>1.1. Упорядкування документів</w:t>
            </w:r>
          </w:p>
        </w:tc>
      </w:tr>
      <w:tr w:rsidR="008D76AF" w:rsidRPr="00C524B5" w:rsidTr="00730F68">
        <w:tc>
          <w:tcPr>
            <w:tcW w:w="1188" w:type="dxa"/>
            <w:tcBorders>
              <w:top w:val="single" w:sz="4" w:space="0" w:color="auto"/>
              <w:left w:val="single" w:sz="4" w:space="0" w:color="auto"/>
              <w:bottom w:val="single" w:sz="4" w:space="0" w:color="auto"/>
              <w:right w:val="single" w:sz="4" w:space="0" w:color="auto"/>
            </w:tcBorders>
            <w:vAlign w:val="center"/>
          </w:tcPr>
          <w:p w:rsidR="008D76AF" w:rsidRPr="00C524B5" w:rsidRDefault="008D76AF" w:rsidP="00730F68">
            <w:pPr>
              <w:autoSpaceDE w:val="0"/>
              <w:autoSpaceDN w:val="0"/>
              <w:adjustRightInd w:val="0"/>
            </w:pPr>
            <w:r w:rsidRPr="00C524B5">
              <w:rPr>
                <w:sz w:val="22"/>
                <w:szCs w:val="22"/>
              </w:rPr>
              <w:t>1.1.1</w:t>
            </w:r>
          </w:p>
        </w:tc>
        <w:tc>
          <w:tcPr>
            <w:tcW w:w="5280" w:type="dxa"/>
            <w:gridSpan w:val="2"/>
            <w:tcBorders>
              <w:top w:val="single" w:sz="4" w:space="0" w:color="auto"/>
              <w:left w:val="single" w:sz="4" w:space="0" w:color="auto"/>
              <w:bottom w:val="single" w:sz="4" w:space="0" w:color="auto"/>
              <w:right w:val="single" w:sz="4" w:space="0" w:color="auto"/>
            </w:tcBorders>
            <w:vAlign w:val="center"/>
          </w:tcPr>
          <w:p w:rsidR="008D76AF" w:rsidRPr="00C524B5" w:rsidRDefault="008D76AF" w:rsidP="00730F68">
            <w:pPr>
              <w:autoSpaceDE w:val="0"/>
              <w:autoSpaceDN w:val="0"/>
              <w:adjustRightInd w:val="0"/>
              <w:ind w:right="-108"/>
            </w:pPr>
            <w:r w:rsidRPr="00C524B5">
              <w:rPr>
                <w:sz w:val="22"/>
                <w:szCs w:val="22"/>
              </w:rPr>
              <w:t>Складання історичних довідок на фонди установ, організацій та підприємств</w:t>
            </w:r>
          </w:p>
        </w:tc>
        <w:tc>
          <w:tcPr>
            <w:tcW w:w="1608" w:type="dxa"/>
            <w:tcBorders>
              <w:top w:val="single" w:sz="4" w:space="0" w:color="auto"/>
              <w:left w:val="single" w:sz="4" w:space="0" w:color="auto"/>
              <w:bottom w:val="single" w:sz="4" w:space="0" w:color="auto"/>
              <w:right w:val="single" w:sz="4" w:space="0" w:color="auto"/>
            </w:tcBorders>
            <w:vAlign w:val="center"/>
          </w:tcPr>
          <w:p w:rsidR="008D76AF" w:rsidRPr="00C524B5" w:rsidRDefault="008D76AF" w:rsidP="00730F68">
            <w:pPr>
              <w:autoSpaceDE w:val="0"/>
              <w:autoSpaceDN w:val="0"/>
              <w:adjustRightInd w:val="0"/>
            </w:pPr>
          </w:p>
        </w:tc>
        <w:tc>
          <w:tcPr>
            <w:tcW w:w="1495" w:type="dxa"/>
            <w:gridSpan w:val="2"/>
            <w:tcBorders>
              <w:top w:val="single" w:sz="4" w:space="0" w:color="auto"/>
              <w:left w:val="single" w:sz="4" w:space="0" w:color="auto"/>
              <w:bottom w:val="single" w:sz="4" w:space="0" w:color="auto"/>
              <w:right w:val="single" w:sz="4" w:space="0" w:color="auto"/>
            </w:tcBorders>
            <w:vAlign w:val="center"/>
          </w:tcPr>
          <w:p w:rsidR="008D76AF" w:rsidRPr="00C524B5" w:rsidRDefault="008D76AF" w:rsidP="00730F68">
            <w:pPr>
              <w:autoSpaceDE w:val="0"/>
              <w:autoSpaceDN w:val="0"/>
              <w:adjustRightInd w:val="0"/>
            </w:pPr>
          </w:p>
        </w:tc>
      </w:tr>
      <w:tr w:rsidR="008D76AF" w:rsidRPr="00C524B5" w:rsidTr="00730F68">
        <w:trPr>
          <w:trHeight w:val="430"/>
        </w:trPr>
        <w:tc>
          <w:tcPr>
            <w:tcW w:w="1188" w:type="dxa"/>
            <w:tcBorders>
              <w:top w:val="single" w:sz="4" w:space="0" w:color="auto"/>
              <w:left w:val="single" w:sz="4" w:space="0" w:color="auto"/>
              <w:bottom w:val="single" w:sz="4" w:space="0" w:color="auto"/>
              <w:right w:val="single" w:sz="4" w:space="0" w:color="auto"/>
            </w:tcBorders>
          </w:tcPr>
          <w:p w:rsidR="008D76AF" w:rsidRPr="00C524B5" w:rsidRDefault="008D76AF" w:rsidP="00730F68">
            <w:pPr>
              <w:autoSpaceDE w:val="0"/>
              <w:autoSpaceDN w:val="0"/>
              <w:adjustRightInd w:val="0"/>
            </w:pPr>
            <w:r w:rsidRPr="00C524B5">
              <w:rPr>
                <w:sz w:val="22"/>
                <w:szCs w:val="22"/>
              </w:rPr>
              <w:t>1.1.1.1</w:t>
            </w:r>
          </w:p>
        </w:tc>
        <w:tc>
          <w:tcPr>
            <w:tcW w:w="5220" w:type="dxa"/>
            <w:tcBorders>
              <w:top w:val="single" w:sz="4" w:space="0" w:color="auto"/>
              <w:left w:val="single" w:sz="4" w:space="0" w:color="auto"/>
              <w:bottom w:val="single" w:sz="4" w:space="0" w:color="auto"/>
              <w:right w:val="single" w:sz="4" w:space="0" w:color="auto"/>
            </w:tcBorders>
          </w:tcPr>
          <w:p w:rsidR="008D76AF" w:rsidRPr="00C524B5" w:rsidRDefault="008D76AF" w:rsidP="00730F68">
            <w:pPr>
              <w:autoSpaceDE w:val="0"/>
              <w:autoSpaceDN w:val="0"/>
              <w:adjustRightInd w:val="0"/>
              <w:jc w:val="both"/>
            </w:pPr>
            <w:r w:rsidRPr="00C524B5">
              <w:rPr>
                <w:sz w:val="22"/>
                <w:szCs w:val="22"/>
              </w:rPr>
              <w:t>за період понад 10 років</w:t>
            </w:r>
          </w:p>
        </w:tc>
        <w:tc>
          <w:tcPr>
            <w:tcW w:w="1668" w:type="dxa"/>
            <w:gridSpan w:val="2"/>
            <w:tcBorders>
              <w:top w:val="single" w:sz="4" w:space="0" w:color="auto"/>
              <w:left w:val="single" w:sz="4" w:space="0" w:color="auto"/>
              <w:bottom w:val="single" w:sz="4" w:space="0" w:color="auto"/>
              <w:right w:val="single" w:sz="4" w:space="0" w:color="auto"/>
            </w:tcBorders>
          </w:tcPr>
          <w:p w:rsidR="008D76AF" w:rsidRPr="00C524B5" w:rsidRDefault="008D76AF" w:rsidP="00730F68">
            <w:pPr>
              <w:autoSpaceDE w:val="0"/>
              <w:autoSpaceDN w:val="0"/>
              <w:adjustRightInd w:val="0"/>
              <w:jc w:val="center"/>
            </w:pPr>
            <w:r w:rsidRPr="00C524B5">
              <w:rPr>
                <w:sz w:val="22"/>
                <w:szCs w:val="22"/>
              </w:rPr>
              <w:t xml:space="preserve">1 історична </w:t>
            </w:r>
          </w:p>
          <w:p w:rsidR="008D76AF" w:rsidRPr="00C524B5" w:rsidRDefault="008D76AF" w:rsidP="00730F68">
            <w:pPr>
              <w:autoSpaceDE w:val="0"/>
              <w:autoSpaceDN w:val="0"/>
              <w:adjustRightInd w:val="0"/>
              <w:jc w:val="center"/>
            </w:pPr>
            <w:r w:rsidRPr="00C524B5">
              <w:rPr>
                <w:sz w:val="22"/>
                <w:szCs w:val="22"/>
              </w:rPr>
              <w:t>довідка</w:t>
            </w:r>
          </w:p>
        </w:tc>
        <w:tc>
          <w:tcPr>
            <w:tcW w:w="1495" w:type="dxa"/>
            <w:gridSpan w:val="2"/>
            <w:tcBorders>
              <w:top w:val="single" w:sz="4" w:space="0" w:color="auto"/>
              <w:left w:val="single" w:sz="4" w:space="0" w:color="auto"/>
              <w:bottom w:val="single" w:sz="4" w:space="0" w:color="auto"/>
              <w:right w:val="single" w:sz="4" w:space="0" w:color="auto"/>
            </w:tcBorders>
            <w:vAlign w:val="center"/>
          </w:tcPr>
          <w:p w:rsidR="008D76AF" w:rsidRPr="00C524B5" w:rsidRDefault="008D76AF" w:rsidP="00730F68">
            <w:pPr>
              <w:autoSpaceDE w:val="0"/>
              <w:autoSpaceDN w:val="0"/>
              <w:adjustRightInd w:val="0"/>
              <w:jc w:val="center"/>
            </w:pPr>
            <w:r w:rsidRPr="00C524B5">
              <w:rPr>
                <w:sz w:val="22"/>
                <w:szCs w:val="22"/>
              </w:rPr>
              <w:t>582-96</w:t>
            </w:r>
          </w:p>
        </w:tc>
      </w:tr>
      <w:tr w:rsidR="008D76AF" w:rsidRPr="00C524B5" w:rsidTr="00730F68">
        <w:trPr>
          <w:trHeight w:val="430"/>
        </w:trPr>
        <w:tc>
          <w:tcPr>
            <w:tcW w:w="1188" w:type="dxa"/>
            <w:tcBorders>
              <w:top w:val="single" w:sz="4" w:space="0" w:color="auto"/>
              <w:left w:val="single" w:sz="4" w:space="0" w:color="auto"/>
              <w:bottom w:val="single" w:sz="4" w:space="0" w:color="auto"/>
              <w:right w:val="single" w:sz="4" w:space="0" w:color="auto"/>
            </w:tcBorders>
          </w:tcPr>
          <w:p w:rsidR="008D76AF" w:rsidRPr="00C524B5" w:rsidRDefault="008D76AF" w:rsidP="00730F68">
            <w:pPr>
              <w:autoSpaceDE w:val="0"/>
              <w:autoSpaceDN w:val="0"/>
              <w:adjustRightInd w:val="0"/>
            </w:pPr>
            <w:r w:rsidRPr="00C524B5">
              <w:rPr>
                <w:sz w:val="22"/>
                <w:szCs w:val="22"/>
              </w:rPr>
              <w:t>1.1.1.2</w:t>
            </w:r>
          </w:p>
        </w:tc>
        <w:tc>
          <w:tcPr>
            <w:tcW w:w="5220" w:type="dxa"/>
            <w:tcBorders>
              <w:top w:val="single" w:sz="4" w:space="0" w:color="auto"/>
              <w:left w:val="single" w:sz="4" w:space="0" w:color="auto"/>
              <w:bottom w:val="single" w:sz="4" w:space="0" w:color="auto"/>
              <w:right w:val="single" w:sz="4" w:space="0" w:color="auto"/>
            </w:tcBorders>
          </w:tcPr>
          <w:p w:rsidR="008D76AF" w:rsidRPr="00C524B5" w:rsidRDefault="008D76AF" w:rsidP="00730F68">
            <w:pPr>
              <w:autoSpaceDE w:val="0"/>
              <w:autoSpaceDN w:val="0"/>
              <w:adjustRightInd w:val="0"/>
              <w:jc w:val="both"/>
            </w:pPr>
            <w:r w:rsidRPr="00C524B5">
              <w:rPr>
                <w:sz w:val="22"/>
                <w:szCs w:val="22"/>
              </w:rPr>
              <w:t xml:space="preserve">за період від 5 до 10 років </w:t>
            </w:r>
          </w:p>
        </w:tc>
        <w:tc>
          <w:tcPr>
            <w:tcW w:w="1668" w:type="dxa"/>
            <w:gridSpan w:val="2"/>
            <w:tcBorders>
              <w:top w:val="single" w:sz="4" w:space="0" w:color="auto"/>
              <w:left w:val="single" w:sz="4" w:space="0" w:color="auto"/>
              <w:bottom w:val="single" w:sz="4" w:space="0" w:color="auto"/>
              <w:right w:val="single" w:sz="4" w:space="0" w:color="auto"/>
            </w:tcBorders>
          </w:tcPr>
          <w:p w:rsidR="008D76AF" w:rsidRPr="00C524B5" w:rsidRDefault="008D76AF" w:rsidP="00730F68">
            <w:pPr>
              <w:autoSpaceDE w:val="0"/>
              <w:autoSpaceDN w:val="0"/>
              <w:adjustRightInd w:val="0"/>
              <w:jc w:val="center"/>
            </w:pPr>
            <w:r w:rsidRPr="00C524B5">
              <w:rPr>
                <w:sz w:val="22"/>
                <w:szCs w:val="22"/>
              </w:rPr>
              <w:t>-//-</w:t>
            </w:r>
          </w:p>
        </w:tc>
        <w:tc>
          <w:tcPr>
            <w:tcW w:w="1495" w:type="dxa"/>
            <w:gridSpan w:val="2"/>
            <w:tcBorders>
              <w:top w:val="single" w:sz="4" w:space="0" w:color="auto"/>
              <w:left w:val="single" w:sz="4" w:space="0" w:color="auto"/>
              <w:bottom w:val="single" w:sz="4" w:space="0" w:color="auto"/>
              <w:right w:val="single" w:sz="4" w:space="0" w:color="auto"/>
            </w:tcBorders>
            <w:vAlign w:val="center"/>
          </w:tcPr>
          <w:p w:rsidR="008D76AF" w:rsidRPr="00C524B5" w:rsidRDefault="008D76AF" w:rsidP="00730F68">
            <w:pPr>
              <w:autoSpaceDE w:val="0"/>
              <w:autoSpaceDN w:val="0"/>
              <w:adjustRightInd w:val="0"/>
              <w:jc w:val="center"/>
            </w:pPr>
            <w:r w:rsidRPr="00C524B5">
              <w:rPr>
                <w:sz w:val="22"/>
                <w:szCs w:val="22"/>
              </w:rPr>
              <w:t>349-77</w:t>
            </w:r>
          </w:p>
        </w:tc>
      </w:tr>
      <w:tr w:rsidR="008D76AF" w:rsidRPr="00C524B5" w:rsidTr="00730F68">
        <w:trPr>
          <w:trHeight w:val="430"/>
        </w:trPr>
        <w:tc>
          <w:tcPr>
            <w:tcW w:w="1188" w:type="dxa"/>
            <w:tcBorders>
              <w:top w:val="single" w:sz="4" w:space="0" w:color="auto"/>
              <w:left w:val="single" w:sz="4" w:space="0" w:color="auto"/>
              <w:bottom w:val="single" w:sz="4" w:space="0" w:color="auto"/>
              <w:right w:val="single" w:sz="4" w:space="0" w:color="auto"/>
            </w:tcBorders>
          </w:tcPr>
          <w:p w:rsidR="008D76AF" w:rsidRPr="00C524B5" w:rsidRDefault="008D76AF" w:rsidP="00730F68">
            <w:pPr>
              <w:autoSpaceDE w:val="0"/>
              <w:autoSpaceDN w:val="0"/>
              <w:adjustRightInd w:val="0"/>
            </w:pPr>
            <w:r w:rsidRPr="00C524B5">
              <w:rPr>
                <w:sz w:val="22"/>
                <w:szCs w:val="22"/>
              </w:rPr>
              <w:t>1.1.1.3</w:t>
            </w:r>
          </w:p>
        </w:tc>
        <w:tc>
          <w:tcPr>
            <w:tcW w:w="5220" w:type="dxa"/>
            <w:tcBorders>
              <w:top w:val="single" w:sz="4" w:space="0" w:color="auto"/>
              <w:left w:val="single" w:sz="4" w:space="0" w:color="auto"/>
              <w:bottom w:val="single" w:sz="4" w:space="0" w:color="auto"/>
              <w:right w:val="single" w:sz="4" w:space="0" w:color="auto"/>
            </w:tcBorders>
          </w:tcPr>
          <w:p w:rsidR="008D76AF" w:rsidRPr="00C524B5" w:rsidRDefault="008D76AF" w:rsidP="00730F68">
            <w:pPr>
              <w:autoSpaceDE w:val="0"/>
              <w:autoSpaceDN w:val="0"/>
              <w:adjustRightInd w:val="0"/>
              <w:jc w:val="both"/>
            </w:pPr>
            <w:r w:rsidRPr="00C524B5">
              <w:rPr>
                <w:sz w:val="22"/>
                <w:szCs w:val="22"/>
              </w:rPr>
              <w:t>за період від 1 до 5 років</w:t>
            </w:r>
          </w:p>
        </w:tc>
        <w:tc>
          <w:tcPr>
            <w:tcW w:w="1668" w:type="dxa"/>
            <w:gridSpan w:val="2"/>
            <w:tcBorders>
              <w:top w:val="single" w:sz="4" w:space="0" w:color="auto"/>
              <w:left w:val="single" w:sz="4" w:space="0" w:color="auto"/>
              <w:bottom w:val="single" w:sz="4" w:space="0" w:color="auto"/>
              <w:right w:val="single" w:sz="4" w:space="0" w:color="auto"/>
            </w:tcBorders>
          </w:tcPr>
          <w:p w:rsidR="008D76AF" w:rsidRPr="00C524B5" w:rsidRDefault="008D76AF" w:rsidP="00730F68">
            <w:pPr>
              <w:autoSpaceDE w:val="0"/>
              <w:autoSpaceDN w:val="0"/>
              <w:adjustRightInd w:val="0"/>
              <w:jc w:val="center"/>
            </w:pPr>
            <w:r w:rsidRPr="00C524B5">
              <w:rPr>
                <w:sz w:val="22"/>
                <w:szCs w:val="22"/>
              </w:rPr>
              <w:t>-//-</w:t>
            </w:r>
          </w:p>
        </w:tc>
        <w:tc>
          <w:tcPr>
            <w:tcW w:w="1495" w:type="dxa"/>
            <w:gridSpan w:val="2"/>
            <w:tcBorders>
              <w:top w:val="single" w:sz="4" w:space="0" w:color="auto"/>
              <w:left w:val="single" w:sz="4" w:space="0" w:color="auto"/>
              <w:bottom w:val="single" w:sz="4" w:space="0" w:color="auto"/>
              <w:right w:val="single" w:sz="4" w:space="0" w:color="auto"/>
            </w:tcBorders>
            <w:vAlign w:val="center"/>
          </w:tcPr>
          <w:p w:rsidR="008D76AF" w:rsidRPr="00C524B5" w:rsidRDefault="008D76AF" w:rsidP="00730F68">
            <w:pPr>
              <w:autoSpaceDE w:val="0"/>
              <w:autoSpaceDN w:val="0"/>
              <w:adjustRightInd w:val="0"/>
              <w:jc w:val="center"/>
            </w:pPr>
            <w:r w:rsidRPr="00C524B5">
              <w:rPr>
                <w:sz w:val="22"/>
                <w:szCs w:val="22"/>
              </w:rPr>
              <w:t>174-89</w:t>
            </w:r>
          </w:p>
        </w:tc>
      </w:tr>
      <w:tr w:rsidR="008D76AF" w:rsidRPr="00C524B5" w:rsidTr="00730F68">
        <w:trPr>
          <w:trHeight w:val="430"/>
        </w:trPr>
        <w:tc>
          <w:tcPr>
            <w:tcW w:w="1188" w:type="dxa"/>
            <w:tcBorders>
              <w:top w:val="single" w:sz="4" w:space="0" w:color="auto"/>
              <w:left w:val="single" w:sz="4" w:space="0" w:color="auto"/>
              <w:bottom w:val="single" w:sz="4" w:space="0" w:color="auto"/>
              <w:right w:val="single" w:sz="4" w:space="0" w:color="auto"/>
            </w:tcBorders>
          </w:tcPr>
          <w:p w:rsidR="008D76AF" w:rsidRPr="00C524B5" w:rsidRDefault="008D76AF" w:rsidP="00730F68">
            <w:pPr>
              <w:autoSpaceDE w:val="0"/>
              <w:autoSpaceDN w:val="0"/>
              <w:adjustRightInd w:val="0"/>
            </w:pPr>
            <w:r w:rsidRPr="00C524B5">
              <w:rPr>
                <w:sz w:val="22"/>
                <w:szCs w:val="22"/>
              </w:rPr>
              <w:t>1.1.3</w:t>
            </w:r>
          </w:p>
        </w:tc>
        <w:tc>
          <w:tcPr>
            <w:tcW w:w="5220" w:type="dxa"/>
            <w:tcBorders>
              <w:top w:val="single" w:sz="4" w:space="0" w:color="auto"/>
              <w:left w:val="single" w:sz="4" w:space="0" w:color="auto"/>
              <w:bottom w:val="single" w:sz="4" w:space="0" w:color="auto"/>
              <w:right w:val="single" w:sz="4" w:space="0" w:color="auto"/>
            </w:tcBorders>
          </w:tcPr>
          <w:p w:rsidR="008D76AF" w:rsidRPr="00C524B5" w:rsidRDefault="008D76AF" w:rsidP="00730F68">
            <w:pPr>
              <w:autoSpaceDE w:val="0"/>
              <w:autoSpaceDN w:val="0"/>
              <w:adjustRightInd w:val="0"/>
              <w:jc w:val="both"/>
            </w:pPr>
            <w:r w:rsidRPr="00C524B5">
              <w:rPr>
                <w:sz w:val="22"/>
                <w:szCs w:val="22"/>
              </w:rPr>
              <w:t>Складання планів упорядкування документів і справ установ</w:t>
            </w:r>
          </w:p>
        </w:tc>
        <w:tc>
          <w:tcPr>
            <w:tcW w:w="1668" w:type="dxa"/>
            <w:gridSpan w:val="2"/>
            <w:tcBorders>
              <w:top w:val="single" w:sz="4" w:space="0" w:color="auto"/>
              <w:left w:val="single" w:sz="4" w:space="0" w:color="auto"/>
              <w:bottom w:val="single" w:sz="4" w:space="0" w:color="auto"/>
              <w:right w:val="single" w:sz="4" w:space="0" w:color="auto"/>
            </w:tcBorders>
          </w:tcPr>
          <w:p w:rsidR="008D76AF" w:rsidRPr="00C524B5" w:rsidRDefault="008D76AF" w:rsidP="00730F68">
            <w:pPr>
              <w:autoSpaceDE w:val="0"/>
              <w:autoSpaceDN w:val="0"/>
              <w:adjustRightInd w:val="0"/>
              <w:jc w:val="center"/>
            </w:pPr>
            <w:r w:rsidRPr="00C524B5">
              <w:rPr>
                <w:sz w:val="22"/>
                <w:szCs w:val="22"/>
              </w:rPr>
              <w:t xml:space="preserve">1 план </w:t>
            </w:r>
          </w:p>
        </w:tc>
        <w:tc>
          <w:tcPr>
            <w:tcW w:w="1495" w:type="dxa"/>
            <w:gridSpan w:val="2"/>
            <w:tcBorders>
              <w:top w:val="single" w:sz="4" w:space="0" w:color="auto"/>
              <w:left w:val="single" w:sz="4" w:space="0" w:color="auto"/>
              <w:bottom w:val="single" w:sz="4" w:space="0" w:color="auto"/>
              <w:right w:val="single" w:sz="4" w:space="0" w:color="auto"/>
            </w:tcBorders>
            <w:vAlign w:val="center"/>
          </w:tcPr>
          <w:p w:rsidR="008D76AF" w:rsidRPr="00C524B5" w:rsidRDefault="008D76AF" w:rsidP="00730F68">
            <w:pPr>
              <w:autoSpaceDE w:val="0"/>
              <w:autoSpaceDN w:val="0"/>
              <w:adjustRightInd w:val="0"/>
              <w:jc w:val="center"/>
            </w:pPr>
            <w:r w:rsidRPr="00C524B5">
              <w:rPr>
                <w:sz w:val="22"/>
                <w:szCs w:val="22"/>
              </w:rPr>
              <w:t>233-18</w:t>
            </w:r>
          </w:p>
        </w:tc>
      </w:tr>
      <w:tr w:rsidR="008D76AF" w:rsidRPr="00C524B5" w:rsidTr="00730F68">
        <w:trPr>
          <w:trHeight w:val="430"/>
        </w:trPr>
        <w:tc>
          <w:tcPr>
            <w:tcW w:w="1188" w:type="dxa"/>
            <w:tcBorders>
              <w:top w:val="single" w:sz="4" w:space="0" w:color="auto"/>
              <w:left w:val="single" w:sz="4" w:space="0" w:color="auto"/>
              <w:bottom w:val="single" w:sz="4" w:space="0" w:color="auto"/>
              <w:right w:val="single" w:sz="4" w:space="0" w:color="auto"/>
            </w:tcBorders>
          </w:tcPr>
          <w:p w:rsidR="008D76AF" w:rsidRPr="00C524B5" w:rsidRDefault="008D76AF" w:rsidP="00730F68">
            <w:pPr>
              <w:autoSpaceDE w:val="0"/>
              <w:autoSpaceDN w:val="0"/>
              <w:adjustRightInd w:val="0"/>
            </w:pPr>
            <w:r w:rsidRPr="00C524B5">
              <w:rPr>
                <w:sz w:val="22"/>
                <w:szCs w:val="22"/>
              </w:rPr>
              <w:t>1.1.4</w:t>
            </w:r>
          </w:p>
        </w:tc>
        <w:tc>
          <w:tcPr>
            <w:tcW w:w="5220" w:type="dxa"/>
            <w:tcBorders>
              <w:top w:val="single" w:sz="4" w:space="0" w:color="auto"/>
              <w:left w:val="single" w:sz="4" w:space="0" w:color="auto"/>
              <w:bottom w:val="single" w:sz="4" w:space="0" w:color="auto"/>
              <w:right w:val="single" w:sz="4" w:space="0" w:color="auto"/>
            </w:tcBorders>
          </w:tcPr>
          <w:p w:rsidR="008D76AF" w:rsidRPr="00C524B5" w:rsidRDefault="008D76AF" w:rsidP="00730F68">
            <w:pPr>
              <w:autoSpaceDE w:val="0"/>
              <w:autoSpaceDN w:val="0"/>
              <w:adjustRightInd w:val="0"/>
              <w:jc w:val="both"/>
            </w:pPr>
            <w:r w:rsidRPr="00C524B5">
              <w:rPr>
                <w:sz w:val="22"/>
                <w:szCs w:val="22"/>
              </w:rPr>
              <w:t>Визначення й уточнення фондової належності документів і справ:</w:t>
            </w:r>
          </w:p>
        </w:tc>
        <w:tc>
          <w:tcPr>
            <w:tcW w:w="1668" w:type="dxa"/>
            <w:gridSpan w:val="2"/>
            <w:tcBorders>
              <w:top w:val="single" w:sz="4" w:space="0" w:color="auto"/>
              <w:left w:val="single" w:sz="4" w:space="0" w:color="auto"/>
              <w:bottom w:val="single" w:sz="4" w:space="0" w:color="auto"/>
              <w:right w:val="single" w:sz="4" w:space="0" w:color="auto"/>
            </w:tcBorders>
          </w:tcPr>
          <w:p w:rsidR="008D76AF" w:rsidRPr="00C524B5" w:rsidRDefault="008D76AF" w:rsidP="00730F68">
            <w:pPr>
              <w:autoSpaceDE w:val="0"/>
              <w:autoSpaceDN w:val="0"/>
              <w:adjustRightInd w:val="0"/>
              <w:jc w:val="center"/>
            </w:pPr>
          </w:p>
        </w:tc>
        <w:tc>
          <w:tcPr>
            <w:tcW w:w="1495" w:type="dxa"/>
            <w:gridSpan w:val="2"/>
            <w:tcBorders>
              <w:top w:val="single" w:sz="4" w:space="0" w:color="auto"/>
              <w:left w:val="single" w:sz="4" w:space="0" w:color="auto"/>
              <w:bottom w:val="single" w:sz="4" w:space="0" w:color="auto"/>
              <w:right w:val="single" w:sz="4" w:space="0" w:color="auto"/>
            </w:tcBorders>
            <w:vAlign w:val="center"/>
          </w:tcPr>
          <w:p w:rsidR="008D76AF" w:rsidRPr="00C524B5" w:rsidRDefault="008D76AF" w:rsidP="00730F68">
            <w:pPr>
              <w:autoSpaceDE w:val="0"/>
              <w:autoSpaceDN w:val="0"/>
              <w:adjustRightInd w:val="0"/>
              <w:jc w:val="center"/>
            </w:pPr>
          </w:p>
        </w:tc>
      </w:tr>
      <w:tr w:rsidR="008D76AF" w:rsidRPr="00C524B5" w:rsidTr="00730F68">
        <w:trPr>
          <w:trHeight w:val="430"/>
        </w:trPr>
        <w:tc>
          <w:tcPr>
            <w:tcW w:w="1188" w:type="dxa"/>
            <w:tcBorders>
              <w:top w:val="single" w:sz="4" w:space="0" w:color="auto"/>
              <w:left w:val="single" w:sz="4" w:space="0" w:color="auto"/>
              <w:bottom w:val="single" w:sz="4" w:space="0" w:color="auto"/>
              <w:right w:val="single" w:sz="4" w:space="0" w:color="auto"/>
            </w:tcBorders>
          </w:tcPr>
          <w:p w:rsidR="008D76AF" w:rsidRPr="00C524B5" w:rsidRDefault="008D76AF" w:rsidP="00730F68">
            <w:pPr>
              <w:autoSpaceDE w:val="0"/>
              <w:autoSpaceDN w:val="0"/>
              <w:adjustRightInd w:val="0"/>
            </w:pPr>
            <w:r w:rsidRPr="00C524B5">
              <w:rPr>
                <w:sz w:val="22"/>
                <w:szCs w:val="22"/>
              </w:rPr>
              <w:t>1.1.4.1</w:t>
            </w:r>
          </w:p>
        </w:tc>
        <w:tc>
          <w:tcPr>
            <w:tcW w:w="5220" w:type="dxa"/>
            <w:tcBorders>
              <w:top w:val="single" w:sz="4" w:space="0" w:color="auto"/>
              <w:left w:val="single" w:sz="4" w:space="0" w:color="auto"/>
              <w:bottom w:val="single" w:sz="4" w:space="0" w:color="auto"/>
              <w:right w:val="single" w:sz="4" w:space="0" w:color="auto"/>
            </w:tcBorders>
          </w:tcPr>
          <w:p w:rsidR="008D76AF" w:rsidRPr="00C524B5" w:rsidRDefault="008D76AF" w:rsidP="00730F68">
            <w:pPr>
              <w:autoSpaceDE w:val="0"/>
              <w:autoSpaceDN w:val="0"/>
              <w:adjustRightInd w:val="0"/>
              <w:jc w:val="both"/>
            </w:pPr>
            <w:r w:rsidRPr="00C524B5">
              <w:rPr>
                <w:sz w:val="22"/>
                <w:szCs w:val="22"/>
              </w:rPr>
              <w:t>управлінської, творчої, науково-технічної документації</w:t>
            </w:r>
          </w:p>
        </w:tc>
        <w:tc>
          <w:tcPr>
            <w:tcW w:w="1668" w:type="dxa"/>
            <w:gridSpan w:val="2"/>
            <w:tcBorders>
              <w:top w:val="single" w:sz="4" w:space="0" w:color="auto"/>
              <w:left w:val="single" w:sz="4" w:space="0" w:color="auto"/>
              <w:bottom w:val="single" w:sz="4" w:space="0" w:color="auto"/>
              <w:right w:val="single" w:sz="4" w:space="0" w:color="auto"/>
            </w:tcBorders>
          </w:tcPr>
          <w:p w:rsidR="008D76AF" w:rsidRPr="00C524B5" w:rsidRDefault="008D76AF" w:rsidP="00730F68">
            <w:pPr>
              <w:autoSpaceDE w:val="0"/>
              <w:autoSpaceDN w:val="0"/>
              <w:adjustRightInd w:val="0"/>
              <w:jc w:val="center"/>
            </w:pPr>
            <w:r w:rsidRPr="00C524B5">
              <w:rPr>
                <w:sz w:val="22"/>
                <w:szCs w:val="22"/>
              </w:rPr>
              <w:t>1 одиниця зберігання</w:t>
            </w:r>
          </w:p>
        </w:tc>
        <w:tc>
          <w:tcPr>
            <w:tcW w:w="1495" w:type="dxa"/>
            <w:gridSpan w:val="2"/>
            <w:tcBorders>
              <w:top w:val="single" w:sz="4" w:space="0" w:color="auto"/>
              <w:left w:val="single" w:sz="4" w:space="0" w:color="auto"/>
              <w:bottom w:val="single" w:sz="4" w:space="0" w:color="auto"/>
              <w:right w:val="single" w:sz="4" w:space="0" w:color="auto"/>
            </w:tcBorders>
            <w:vAlign w:val="center"/>
          </w:tcPr>
          <w:p w:rsidR="008D76AF" w:rsidRPr="00C524B5" w:rsidRDefault="008D76AF" w:rsidP="00730F68">
            <w:pPr>
              <w:autoSpaceDE w:val="0"/>
              <w:autoSpaceDN w:val="0"/>
              <w:adjustRightInd w:val="0"/>
              <w:jc w:val="center"/>
            </w:pPr>
            <w:r w:rsidRPr="00C524B5">
              <w:rPr>
                <w:sz w:val="22"/>
                <w:szCs w:val="22"/>
              </w:rPr>
              <w:t>1-17</w:t>
            </w:r>
          </w:p>
        </w:tc>
      </w:tr>
      <w:tr w:rsidR="008D76AF" w:rsidRPr="00C524B5" w:rsidTr="00730F68">
        <w:trPr>
          <w:trHeight w:val="430"/>
        </w:trPr>
        <w:tc>
          <w:tcPr>
            <w:tcW w:w="1188" w:type="dxa"/>
            <w:tcBorders>
              <w:top w:val="single" w:sz="4" w:space="0" w:color="auto"/>
              <w:left w:val="single" w:sz="4" w:space="0" w:color="auto"/>
              <w:bottom w:val="single" w:sz="4" w:space="0" w:color="auto"/>
              <w:right w:val="single" w:sz="4" w:space="0" w:color="auto"/>
            </w:tcBorders>
          </w:tcPr>
          <w:p w:rsidR="008D76AF" w:rsidRPr="00C524B5" w:rsidRDefault="008D76AF" w:rsidP="00730F68">
            <w:pPr>
              <w:autoSpaceDE w:val="0"/>
              <w:autoSpaceDN w:val="0"/>
              <w:adjustRightInd w:val="0"/>
            </w:pPr>
            <w:r w:rsidRPr="00C524B5">
              <w:rPr>
                <w:sz w:val="22"/>
                <w:szCs w:val="22"/>
              </w:rPr>
              <w:t>1.1.5</w:t>
            </w:r>
          </w:p>
        </w:tc>
        <w:tc>
          <w:tcPr>
            <w:tcW w:w="5220" w:type="dxa"/>
            <w:tcBorders>
              <w:top w:val="single" w:sz="4" w:space="0" w:color="auto"/>
              <w:left w:val="single" w:sz="4" w:space="0" w:color="auto"/>
              <w:bottom w:val="single" w:sz="4" w:space="0" w:color="auto"/>
              <w:right w:val="single" w:sz="4" w:space="0" w:color="auto"/>
            </w:tcBorders>
          </w:tcPr>
          <w:p w:rsidR="008D76AF" w:rsidRPr="00C524B5" w:rsidRDefault="008D76AF" w:rsidP="00730F68">
            <w:pPr>
              <w:autoSpaceDE w:val="0"/>
              <w:autoSpaceDN w:val="0"/>
              <w:adjustRightInd w:val="0"/>
              <w:jc w:val="both"/>
            </w:pPr>
            <w:r w:rsidRPr="00C524B5">
              <w:rPr>
                <w:sz w:val="22"/>
                <w:szCs w:val="22"/>
              </w:rPr>
              <w:t>Систематизація справ до проведення експертизи цінності документів і справ:</w:t>
            </w:r>
          </w:p>
        </w:tc>
        <w:tc>
          <w:tcPr>
            <w:tcW w:w="1668" w:type="dxa"/>
            <w:gridSpan w:val="2"/>
            <w:tcBorders>
              <w:top w:val="single" w:sz="4" w:space="0" w:color="auto"/>
              <w:left w:val="single" w:sz="4" w:space="0" w:color="auto"/>
              <w:bottom w:val="single" w:sz="4" w:space="0" w:color="auto"/>
              <w:right w:val="single" w:sz="4" w:space="0" w:color="auto"/>
            </w:tcBorders>
          </w:tcPr>
          <w:p w:rsidR="008D76AF" w:rsidRPr="00C524B5" w:rsidRDefault="008D76AF" w:rsidP="00730F68">
            <w:pPr>
              <w:autoSpaceDE w:val="0"/>
              <w:autoSpaceDN w:val="0"/>
              <w:adjustRightInd w:val="0"/>
              <w:jc w:val="center"/>
            </w:pPr>
          </w:p>
        </w:tc>
        <w:tc>
          <w:tcPr>
            <w:tcW w:w="1495" w:type="dxa"/>
            <w:gridSpan w:val="2"/>
            <w:tcBorders>
              <w:top w:val="single" w:sz="4" w:space="0" w:color="auto"/>
              <w:left w:val="single" w:sz="4" w:space="0" w:color="auto"/>
              <w:bottom w:val="single" w:sz="4" w:space="0" w:color="auto"/>
              <w:right w:val="single" w:sz="4" w:space="0" w:color="auto"/>
            </w:tcBorders>
            <w:vAlign w:val="center"/>
          </w:tcPr>
          <w:p w:rsidR="008D76AF" w:rsidRPr="00C524B5" w:rsidRDefault="008D76AF" w:rsidP="00730F68">
            <w:pPr>
              <w:autoSpaceDE w:val="0"/>
              <w:autoSpaceDN w:val="0"/>
              <w:adjustRightInd w:val="0"/>
              <w:jc w:val="center"/>
            </w:pPr>
          </w:p>
        </w:tc>
      </w:tr>
      <w:tr w:rsidR="008D76AF" w:rsidRPr="00C524B5" w:rsidTr="00730F68">
        <w:trPr>
          <w:trHeight w:val="430"/>
        </w:trPr>
        <w:tc>
          <w:tcPr>
            <w:tcW w:w="1188" w:type="dxa"/>
            <w:tcBorders>
              <w:top w:val="single" w:sz="4" w:space="0" w:color="auto"/>
              <w:left w:val="single" w:sz="4" w:space="0" w:color="auto"/>
              <w:bottom w:val="single" w:sz="4" w:space="0" w:color="auto"/>
              <w:right w:val="single" w:sz="4" w:space="0" w:color="auto"/>
            </w:tcBorders>
          </w:tcPr>
          <w:p w:rsidR="008D76AF" w:rsidRPr="00C524B5" w:rsidRDefault="008D76AF" w:rsidP="00730F68">
            <w:pPr>
              <w:autoSpaceDE w:val="0"/>
              <w:autoSpaceDN w:val="0"/>
              <w:adjustRightInd w:val="0"/>
            </w:pPr>
            <w:r w:rsidRPr="00C524B5">
              <w:rPr>
                <w:sz w:val="22"/>
                <w:szCs w:val="22"/>
              </w:rPr>
              <w:t>1.1.5.1</w:t>
            </w:r>
          </w:p>
        </w:tc>
        <w:tc>
          <w:tcPr>
            <w:tcW w:w="5220" w:type="dxa"/>
            <w:tcBorders>
              <w:top w:val="single" w:sz="4" w:space="0" w:color="auto"/>
              <w:left w:val="single" w:sz="4" w:space="0" w:color="auto"/>
              <w:bottom w:val="single" w:sz="4" w:space="0" w:color="auto"/>
              <w:right w:val="single" w:sz="4" w:space="0" w:color="auto"/>
            </w:tcBorders>
          </w:tcPr>
          <w:p w:rsidR="008D76AF" w:rsidRPr="00C524B5" w:rsidRDefault="008D76AF" w:rsidP="00730F68">
            <w:pPr>
              <w:autoSpaceDE w:val="0"/>
              <w:autoSpaceDN w:val="0"/>
              <w:adjustRightInd w:val="0"/>
              <w:jc w:val="both"/>
            </w:pPr>
            <w:r w:rsidRPr="00C524B5">
              <w:rPr>
                <w:sz w:val="22"/>
                <w:szCs w:val="22"/>
              </w:rPr>
              <w:t>за фондами</w:t>
            </w:r>
          </w:p>
        </w:tc>
        <w:tc>
          <w:tcPr>
            <w:tcW w:w="1668" w:type="dxa"/>
            <w:gridSpan w:val="2"/>
            <w:tcBorders>
              <w:top w:val="single" w:sz="4" w:space="0" w:color="auto"/>
              <w:left w:val="single" w:sz="4" w:space="0" w:color="auto"/>
              <w:bottom w:val="single" w:sz="4" w:space="0" w:color="auto"/>
              <w:right w:val="single" w:sz="4" w:space="0" w:color="auto"/>
            </w:tcBorders>
          </w:tcPr>
          <w:p w:rsidR="008D76AF" w:rsidRPr="00C524B5" w:rsidRDefault="008D76AF" w:rsidP="00730F68">
            <w:pPr>
              <w:autoSpaceDE w:val="0"/>
              <w:autoSpaceDN w:val="0"/>
              <w:adjustRightInd w:val="0"/>
              <w:jc w:val="center"/>
            </w:pPr>
            <w:r w:rsidRPr="00C524B5">
              <w:rPr>
                <w:sz w:val="22"/>
                <w:szCs w:val="22"/>
              </w:rPr>
              <w:t>10 одиниць зберігання</w:t>
            </w:r>
          </w:p>
        </w:tc>
        <w:tc>
          <w:tcPr>
            <w:tcW w:w="1495" w:type="dxa"/>
            <w:gridSpan w:val="2"/>
            <w:tcBorders>
              <w:top w:val="single" w:sz="4" w:space="0" w:color="auto"/>
              <w:left w:val="single" w:sz="4" w:space="0" w:color="auto"/>
              <w:bottom w:val="single" w:sz="4" w:space="0" w:color="auto"/>
              <w:right w:val="single" w:sz="4" w:space="0" w:color="auto"/>
            </w:tcBorders>
            <w:vAlign w:val="center"/>
          </w:tcPr>
          <w:p w:rsidR="008D76AF" w:rsidRPr="00C524B5" w:rsidRDefault="008D76AF" w:rsidP="00730F68">
            <w:pPr>
              <w:autoSpaceDE w:val="0"/>
              <w:autoSpaceDN w:val="0"/>
              <w:adjustRightInd w:val="0"/>
              <w:jc w:val="center"/>
            </w:pPr>
            <w:r w:rsidRPr="00C524B5">
              <w:rPr>
                <w:sz w:val="22"/>
                <w:szCs w:val="22"/>
              </w:rPr>
              <w:t>0-83</w:t>
            </w:r>
          </w:p>
        </w:tc>
      </w:tr>
      <w:tr w:rsidR="008D76AF" w:rsidRPr="00C524B5" w:rsidTr="00730F68">
        <w:trPr>
          <w:trHeight w:val="430"/>
        </w:trPr>
        <w:tc>
          <w:tcPr>
            <w:tcW w:w="1188" w:type="dxa"/>
            <w:tcBorders>
              <w:top w:val="single" w:sz="4" w:space="0" w:color="auto"/>
              <w:left w:val="single" w:sz="4" w:space="0" w:color="auto"/>
              <w:bottom w:val="single" w:sz="4" w:space="0" w:color="auto"/>
              <w:right w:val="single" w:sz="4" w:space="0" w:color="auto"/>
            </w:tcBorders>
          </w:tcPr>
          <w:p w:rsidR="008D76AF" w:rsidRPr="00C524B5" w:rsidRDefault="008D76AF" w:rsidP="00730F68">
            <w:pPr>
              <w:autoSpaceDE w:val="0"/>
              <w:autoSpaceDN w:val="0"/>
              <w:adjustRightInd w:val="0"/>
            </w:pPr>
            <w:r w:rsidRPr="00C524B5">
              <w:rPr>
                <w:sz w:val="22"/>
                <w:szCs w:val="22"/>
              </w:rPr>
              <w:t>1.1.5.1</w:t>
            </w:r>
          </w:p>
        </w:tc>
        <w:tc>
          <w:tcPr>
            <w:tcW w:w="5220" w:type="dxa"/>
            <w:tcBorders>
              <w:top w:val="single" w:sz="4" w:space="0" w:color="auto"/>
              <w:left w:val="single" w:sz="4" w:space="0" w:color="auto"/>
              <w:bottom w:val="single" w:sz="4" w:space="0" w:color="auto"/>
              <w:right w:val="single" w:sz="4" w:space="0" w:color="auto"/>
            </w:tcBorders>
          </w:tcPr>
          <w:p w:rsidR="008D76AF" w:rsidRPr="00C524B5" w:rsidRDefault="008D76AF" w:rsidP="00730F68">
            <w:pPr>
              <w:autoSpaceDE w:val="0"/>
              <w:autoSpaceDN w:val="0"/>
              <w:adjustRightInd w:val="0"/>
              <w:jc w:val="both"/>
            </w:pPr>
            <w:r w:rsidRPr="00C524B5">
              <w:rPr>
                <w:sz w:val="22"/>
                <w:szCs w:val="22"/>
              </w:rPr>
              <w:t>усередині фондів – за роками або структурними частинами</w:t>
            </w:r>
          </w:p>
        </w:tc>
        <w:tc>
          <w:tcPr>
            <w:tcW w:w="1668" w:type="dxa"/>
            <w:gridSpan w:val="2"/>
            <w:tcBorders>
              <w:top w:val="single" w:sz="4" w:space="0" w:color="auto"/>
              <w:left w:val="single" w:sz="4" w:space="0" w:color="auto"/>
              <w:bottom w:val="single" w:sz="4" w:space="0" w:color="auto"/>
              <w:right w:val="single" w:sz="4" w:space="0" w:color="auto"/>
            </w:tcBorders>
          </w:tcPr>
          <w:p w:rsidR="008D76AF" w:rsidRPr="00C524B5" w:rsidRDefault="008D76AF" w:rsidP="00730F68">
            <w:pPr>
              <w:autoSpaceDE w:val="0"/>
              <w:autoSpaceDN w:val="0"/>
              <w:adjustRightInd w:val="0"/>
              <w:jc w:val="center"/>
            </w:pPr>
            <w:r w:rsidRPr="00C524B5">
              <w:rPr>
                <w:sz w:val="22"/>
                <w:szCs w:val="22"/>
              </w:rPr>
              <w:t>-//-</w:t>
            </w:r>
          </w:p>
        </w:tc>
        <w:tc>
          <w:tcPr>
            <w:tcW w:w="1495" w:type="dxa"/>
            <w:gridSpan w:val="2"/>
            <w:tcBorders>
              <w:top w:val="single" w:sz="4" w:space="0" w:color="auto"/>
              <w:left w:val="single" w:sz="4" w:space="0" w:color="auto"/>
              <w:bottom w:val="single" w:sz="4" w:space="0" w:color="auto"/>
              <w:right w:val="single" w:sz="4" w:space="0" w:color="auto"/>
            </w:tcBorders>
            <w:vAlign w:val="center"/>
          </w:tcPr>
          <w:p w:rsidR="008D76AF" w:rsidRPr="00C524B5" w:rsidRDefault="008D76AF" w:rsidP="00730F68">
            <w:pPr>
              <w:autoSpaceDE w:val="0"/>
              <w:autoSpaceDN w:val="0"/>
              <w:adjustRightInd w:val="0"/>
              <w:jc w:val="center"/>
            </w:pPr>
            <w:r w:rsidRPr="00C524B5">
              <w:rPr>
                <w:sz w:val="22"/>
                <w:szCs w:val="22"/>
              </w:rPr>
              <w:t>1-92</w:t>
            </w:r>
          </w:p>
        </w:tc>
      </w:tr>
      <w:tr w:rsidR="008D76AF" w:rsidRPr="00C524B5" w:rsidTr="00730F68">
        <w:trPr>
          <w:trHeight w:val="430"/>
        </w:trPr>
        <w:tc>
          <w:tcPr>
            <w:tcW w:w="1188" w:type="dxa"/>
            <w:tcBorders>
              <w:top w:val="single" w:sz="4" w:space="0" w:color="auto"/>
              <w:left w:val="single" w:sz="4" w:space="0" w:color="auto"/>
              <w:bottom w:val="single" w:sz="4" w:space="0" w:color="auto"/>
              <w:right w:val="single" w:sz="4" w:space="0" w:color="auto"/>
            </w:tcBorders>
          </w:tcPr>
          <w:p w:rsidR="008D76AF" w:rsidRPr="00C524B5" w:rsidRDefault="008D76AF" w:rsidP="00730F68">
            <w:pPr>
              <w:autoSpaceDE w:val="0"/>
              <w:autoSpaceDN w:val="0"/>
              <w:adjustRightInd w:val="0"/>
            </w:pPr>
            <w:r w:rsidRPr="00C524B5">
              <w:rPr>
                <w:sz w:val="22"/>
                <w:szCs w:val="22"/>
              </w:rPr>
              <w:t>1.1.6</w:t>
            </w:r>
          </w:p>
        </w:tc>
        <w:tc>
          <w:tcPr>
            <w:tcW w:w="5220" w:type="dxa"/>
            <w:tcBorders>
              <w:top w:val="single" w:sz="4" w:space="0" w:color="auto"/>
              <w:left w:val="single" w:sz="4" w:space="0" w:color="auto"/>
              <w:bottom w:val="single" w:sz="4" w:space="0" w:color="auto"/>
              <w:right w:val="single" w:sz="4" w:space="0" w:color="auto"/>
            </w:tcBorders>
          </w:tcPr>
          <w:p w:rsidR="008D76AF" w:rsidRPr="00C524B5" w:rsidRDefault="008D76AF" w:rsidP="00730F68">
            <w:pPr>
              <w:autoSpaceDE w:val="0"/>
              <w:autoSpaceDN w:val="0"/>
              <w:adjustRightInd w:val="0"/>
              <w:jc w:val="both"/>
            </w:pPr>
            <w:r w:rsidRPr="00C524B5">
              <w:rPr>
                <w:sz w:val="22"/>
                <w:szCs w:val="22"/>
              </w:rPr>
              <w:t>Проведення експертизи наукової і практичної цінності:</w:t>
            </w:r>
          </w:p>
        </w:tc>
        <w:tc>
          <w:tcPr>
            <w:tcW w:w="1668" w:type="dxa"/>
            <w:gridSpan w:val="2"/>
            <w:tcBorders>
              <w:top w:val="single" w:sz="4" w:space="0" w:color="auto"/>
              <w:left w:val="single" w:sz="4" w:space="0" w:color="auto"/>
              <w:bottom w:val="single" w:sz="4" w:space="0" w:color="auto"/>
              <w:right w:val="single" w:sz="4" w:space="0" w:color="auto"/>
            </w:tcBorders>
          </w:tcPr>
          <w:p w:rsidR="008D76AF" w:rsidRPr="00C524B5" w:rsidRDefault="008D76AF" w:rsidP="00730F68">
            <w:pPr>
              <w:autoSpaceDE w:val="0"/>
              <w:autoSpaceDN w:val="0"/>
              <w:adjustRightInd w:val="0"/>
              <w:jc w:val="center"/>
            </w:pPr>
          </w:p>
        </w:tc>
        <w:tc>
          <w:tcPr>
            <w:tcW w:w="1495" w:type="dxa"/>
            <w:gridSpan w:val="2"/>
            <w:tcBorders>
              <w:top w:val="single" w:sz="4" w:space="0" w:color="auto"/>
              <w:left w:val="single" w:sz="4" w:space="0" w:color="auto"/>
              <w:bottom w:val="single" w:sz="4" w:space="0" w:color="auto"/>
              <w:right w:val="single" w:sz="4" w:space="0" w:color="auto"/>
            </w:tcBorders>
            <w:vAlign w:val="center"/>
          </w:tcPr>
          <w:p w:rsidR="008D76AF" w:rsidRPr="00C524B5" w:rsidRDefault="008D76AF" w:rsidP="00730F68">
            <w:pPr>
              <w:autoSpaceDE w:val="0"/>
              <w:autoSpaceDN w:val="0"/>
              <w:adjustRightInd w:val="0"/>
              <w:jc w:val="center"/>
            </w:pPr>
          </w:p>
        </w:tc>
      </w:tr>
      <w:tr w:rsidR="008D76AF" w:rsidRPr="00C524B5" w:rsidTr="00730F68">
        <w:trPr>
          <w:trHeight w:val="430"/>
        </w:trPr>
        <w:tc>
          <w:tcPr>
            <w:tcW w:w="1188" w:type="dxa"/>
            <w:tcBorders>
              <w:top w:val="single" w:sz="4" w:space="0" w:color="auto"/>
              <w:left w:val="single" w:sz="4" w:space="0" w:color="auto"/>
              <w:bottom w:val="single" w:sz="4" w:space="0" w:color="auto"/>
              <w:right w:val="single" w:sz="4" w:space="0" w:color="auto"/>
            </w:tcBorders>
          </w:tcPr>
          <w:p w:rsidR="008D76AF" w:rsidRPr="00C524B5" w:rsidRDefault="008D76AF" w:rsidP="00730F68">
            <w:pPr>
              <w:autoSpaceDE w:val="0"/>
              <w:autoSpaceDN w:val="0"/>
              <w:adjustRightInd w:val="0"/>
            </w:pPr>
            <w:r w:rsidRPr="00C524B5">
              <w:rPr>
                <w:sz w:val="22"/>
                <w:szCs w:val="22"/>
              </w:rPr>
              <w:t>1.1.6.1.</w:t>
            </w:r>
          </w:p>
        </w:tc>
        <w:tc>
          <w:tcPr>
            <w:tcW w:w="5220" w:type="dxa"/>
            <w:tcBorders>
              <w:top w:val="single" w:sz="4" w:space="0" w:color="auto"/>
              <w:left w:val="single" w:sz="4" w:space="0" w:color="auto"/>
              <w:bottom w:val="single" w:sz="4" w:space="0" w:color="auto"/>
              <w:right w:val="single" w:sz="4" w:space="0" w:color="auto"/>
            </w:tcBorders>
          </w:tcPr>
          <w:p w:rsidR="008D76AF" w:rsidRPr="00C524B5" w:rsidRDefault="008D76AF" w:rsidP="00730F68">
            <w:pPr>
              <w:autoSpaceDE w:val="0"/>
              <w:autoSpaceDN w:val="0"/>
              <w:adjustRightInd w:val="0"/>
              <w:jc w:val="both"/>
            </w:pPr>
            <w:r w:rsidRPr="00C524B5">
              <w:rPr>
                <w:sz w:val="22"/>
                <w:szCs w:val="22"/>
              </w:rPr>
              <w:t xml:space="preserve">управлінської документації: </w:t>
            </w:r>
          </w:p>
        </w:tc>
        <w:tc>
          <w:tcPr>
            <w:tcW w:w="1668" w:type="dxa"/>
            <w:gridSpan w:val="2"/>
            <w:tcBorders>
              <w:top w:val="single" w:sz="4" w:space="0" w:color="auto"/>
              <w:left w:val="single" w:sz="4" w:space="0" w:color="auto"/>
              <w:bottom w:val="single" w:sz="4" w:space="0" w:color="auto"/>
              <w:right w:val="single" w:sz="4" w:space="0" w:color="auto"/>
            </w:tcBorders>
          </w:tcPr>
          <w:p w:rsidR="008D76AF" w:rsidRPr="00C524B5" w:rsidRDefault="008D76AF" w:rsidP="00730F68">
            <w:pPr>
              <w:autoSpaceDE w:val="0"/>
              <w:autoSpaceDN w:val="0"/>
              <w:adjustRightInd w:val="0"/>
              <w:jc w:val="center"/>
            </w:pPr>
          </w:p>
        </w:tc>
        <w:tc>
          <w:tcPr>
            <w:tcW w:w="1495" w:type="dxa"/>
            <w:gridSpan w:val="2"/>
            <w:tcBorders>
              <w:top w:val="single" w:sz="4" w:space="0" w:color="auto"/>
              <w:left w:val="single" w:sz="4" w:space="0" w:color="auto"/>
              <w:bottom w:val="single" w:sz="4" w:space="0" w:color="auto"/>
              <w:right w:val="single" w:sz="4" w:space="0" w:color="auto"/>
            </w:tcBorders>
            <w:vAlign w:val="center"/>
          </w:tcPr>
          <w:p w:rsidR="008D76AF" w:rsidRPr="00C524B5" w:rsidRDefault="008D76AF" w:rsidP="00730F68">
            <w:pPr>
              <w:autoSpaceDE w:val="0"/>
              <w:autoSpaceDN w:val="0"/>
              <w:adjustRightInd w:val="0"/>
              <w:jc w:val="center"/>
            </w:pPr>
          </w:p>
        </w:tc>
      </w:tr>
      <w:tr w:rsidR="008D76AF" w:rsidRPr="00C524B5" w:rsidTr="00730F68">
        <w:trPr>
          <w:trHeight w:val="286"/>
        </w:trPr>
        <w:tc>
          <w:tcPr>
            <w:tcW w:w="1188" w:type="dxa"/>
            <w:tcBorders>
              <w:top w:val="single" w:sz="4" w:space="0" w:color="auto"/>
              <w:left w:val="single" w:sz="4" w:space="0" w:color="auto"/>
              <w:bottom w:val="single" w:sz="4" w:space="0" w:color="auto"/>
              <w:right w:val="single" w:sz="4" w:space="0" w:color="auto"/>
            </w:tcBorders>
          </w:tcPr>
          <w:p w:rsidR="008D76AF" w:rsidRPr="00C524B5" w:rsidRDefault="008D76AF" w:rsidP="00730F68">
            <w:pPr>
              <w:autoSpaceDE w:val="0"/>
              <w:autoSpaceDN w:val="0"/>
              <w:adjustRightInd w:val="0"/>
            </w:pPr>
            <w:r w:rsidRPr="00C524B5">
              <w:rPr>
                <w:sz w:val="22"/>
                <w:szCs w:val="22"/>
              </w:rPr>
              <w:t xml:space="preserve">1.1.6.1.1 </w:t>
            </w:r>
          </w:p>
        </w:tc>
        <w:tc>
          <w:tcPr>
            <w:tcW w:w="5220" w:type="dxa"/>
            <w:tcBorders>
              <w:top w:val="single" w:sz="4" w:space="0" w:color="auto"/>
              <w:left w:val="single" w:sz="4" w:space="0" w:color="auto"/>
              <w:bottom w:val="single" w:sz="4" w:space="0" w:color="auto"/>
              <w:right w:val="single" w:sz="4" w:space="0" w:color="auto"/>
            </w:tcBorders>
          </w:tcPr>
          <w:p w:rsidR="008D76AF" w:rsidRPr="00C524B5" w:rsidRDefault="008D76AF" w:rsidP="00730F68">
            <w:pPr>
              <w:autoSpaceDE w:val="0"/>
              <w:autoSpaceDN w:val="0"/>
              <w:adjustRightInd w:val="0"/>
              <w:jc w:val="both"/>
            </w:pPr>
            <w:r w:rsidRPr="00C524B5">
              <w:rPr>
                <w:sz w:val="22"/>
                <w:szCs w:val="22"/>
              </w:rPr>
              <w:t>з поаркушним переглядом документів</w:t>
            </w:r>
          </w:p>
        </w:tc>
        <w:tc>
          <w:tcPr>
            <w:tcW w:w="1668" w:type="dxa"/>
            <w:gridSpan w:val="2"/>
            <w:tcBorders>
              <w:top w:val="single" w:sz="4" w:space="0" w:color="auto"/>
              <w:left w:val="single" w:sz="4" w:space="0" w:color="auto"/>
              <w:bottom w:val="single" w:sz="4" w:space="0" w:color="auto"/>
              <w:right w:val="single" w:sz="4" w:space="0" w:color="auto"/>
            </w:tcBorders>
          </w:tcPr>
          <w:p w:rsidR="008D76AF" w:rsidRPr="00C524B5" w:rsidRDefault="008D76AF" w:rsidP="00730F68">
            <w:pPr>
              <w:autoSpaceDE w:val="0"/>
              <w:autoSpaceDN w:val="0"/>
              <w:adjustRightInd w:val="0"/>
              <w:jc w:val="center"/>
            </w:pPr>
            <w:r w:rsidRPr="00C524B5">
              <w:rPr>
                <w:sz w:val="22"/>
                <w:szCs w:val="22"/>
              </w:rPr>
              <w:t>1 одиниця зберігання</w:t>
            </w:r>
          </w:p>
        </w:tc>
        <w:tc>
          <w:tcPr>
            <w:tcW w:w="1495" w:type="dxa"/>
            <w:gridSpan w:val="2"/>
            <w:tcBorders>
              <w:top w:val="single" w:sz="4" w:space="0" w:color="auto"/>
              <w:left w:val="single" w:sz="4" w:space="0" w:color="auto"/>
              <w:bottom w:val="single" w:sz="4" w:space="0" w:color="auto"/>
              <w:right w:val="single" w:sz="4" w:space="0" w:color="auto"/>
            </w:tcBorders>
            <w:vAlign w:val="center"/>
          </w:tcPr>
          <w:p w:rsidR="008D76AF" w:rsidRPr="00C524B5" w:rsidRDefault="008D76AF" w:rsidP="00730F68">
            <w:pPr>
              <w:autoSpaceDE w:val="0"/>
              <w:autoSpaceDN w:val="0"/>
              <w:adjustRightInd w:val="0"/>
              <w:jc w:val="center"/>
            </w:pPr>
            <w:r w:rsidRPr="00C524B5">
              <w:rPr>
                <w:sz w:val="22"/>
                <w:szCs w:val="22"/>
              </w:rPr>
              <w:t>2-33</w:t>
            </w:r>
          </w:p>
        </w:tc>
      </w:tr>
      <w:tr w:rsidR="008D76AF" w:rsidRPr="00C524B5" w:rsidTr="00730F68">
        <w:trPr>
          <w:trHeight w:val="337"/>
        </w:trPr>
        <w:tc>
          <w:tcPr>
            <w:tcW w:w="1188" w:type="dxa"/>
            <w:tcBorders>
              <w:top w:val="single" w:sz="4" w:space="0" w:color="auto"/>
              <w:left w:val="single" w:sz="4" w:space="0" w:color="auto"/>
              <w:bottom w:val="single" w:sz="4" w:space="0" w:color="auto"/>
              <w:right w:val="single" w:sz="4" w:space="0" w:color="auto"/>
            </w:tcBorders>
          </w:tcPr>
          <w:p w:rsidR="008D76AF" w:rsidRPr="00C524B5" w:rsidRDefault="008D76AF" w:rsidP="00730F68">
            <w:pPr>
              <w:autoSpaceDE w:val="0"/>
              <w:autoSpaceDN w:val="0"/>
              <w:adjustRightInd w:val="0"/>
            </w:pPr>
            <w:r w:rsidRPr="00C524B5">
              <w:rPr>
                <w:sz w:val="22"/>
                <w:szCs w:val="22"/>
              </w:rPr>
              <w:t>1.1.6.1.2</w:t>
            </w:r>
          </w:p>
        </w:tc>
        <w:tc>
          <w:tcPr>
            <w:tcW w:w="5220" w:type="dxa"/>
            <w:tcBorders>
              <w:top w:val="single" w:sz="4" w:space="0" w:color="auto"/>
              <w:left w:val="single" w:sz="4" w:space="0" w:color="auto"/>
              <w:bottom w:val="single" w:sz="4" w:space="0" w:color="auto"/>
              <w:right w:val="single" w:sz="4" w:space="0" w:color="auto"/>
            </w:tcBorders>
          </w:tcPr>
          <w:p w:rsidR="008D76AF" w:rsidRPr="00C524B5" w:rsidRDefault="008D76AF" w:rsidP="00730F68">
            <w:pPr>
              <w:autoSpaceDE w:val="0"/>
              <w:autoSpaceDN w:val="0"/>
              <w:adjustRightInd w:val="0"/>
              <w:jc w:val="both"/>
            </w:pPr>
            <w:r w:rsidRPr="00C524B5">
              <w:rPr>
                <w:sz w:val="22"/>
                <w:szCs w:val="22"/>
              </w:rPr>
              <w:t xml:space="preserve">без поаркушного перегляду документів </w:t>
            </w:r>
          </w:p>
        </w:tc>
        <w:tc>
          <w:tcPr>
            <w:tcW w:w="1668" w:type="dxa"/>
            <w:gridSpan w:val="2"/>
            <w:tcBorders>
              <w:top w:val="single" w:sz="4" w:space="0" w:color="auto"/>
              <w:left w:val="single" w:sz="4" w:space="0" w:color="auto"/>
              <w:bottom w:val="single" w:sz="4" w:space="0" w:color="auto"/>
              <w:right w:val="single" w:sz="4" w:space="0" w:color="auto"/>
            </w:tcBorders>
          </w:tcPr>
          <w:p w:rsidR="008D76AF" w:rsidRPr="00C524B5" w:rsidRDefault="008D76AF" w:rsidP="00730F68">
            <w:pPr>
              <w:autoSpaceDE w:val="0"/>
              <w:autoSpaceDN w:val="0"/>
              <w:adjustRightInd w:val="0"/>
              <w:jc w:val="center"/>
            </w:pPr>
            <w:r w:rsidRPr="00C524B5">
              <w:rPr>
                <w:sz w:val="22"/>
                <w:szCs w:val="22"/>
              </w:rPr>
              <w:t>10 одиниць</w:t>
            </w:r>
          </w:p>
          <w:p w:rsidR="008D76AF" w:rsidRPr="00C524B5" w:rsidRDefault="008D76AF" w:rsidP="00730F68">
            <w:pPr>
              <w:autoSpaceDE w:val="0"/>
              <w:autoSpaceDN w:val="0"/>
              <w:adjustRightInd w:val="0"/>
              <w:jc w:val="center"/>
            </w:pPr>
            <w:r w:rsidRPr="00C524B5">
              <w:rPr>
                <w:sz w:val="22"/>
                <w:szCs w:val="22"/>
              </w:rPr>
              <w:t>зберігання</w:t>
            </w:r>
          </w:p>
        </w:tc>
        <w:tc>
          <w:tcPr>
            <w:tcW w:w="1495" w:type="dxa"/>
            <w:gridSpan w:val="2"/>
            <w:tcBorders>
              <w:top w:val="single" w:sz="4" w:space="0" w:color="auto"/>
              <w:left w:val="single" w:sz="4" w:space="0" w:color="auto"/>
              <w:bottom w:val="single" w:sz="4" w:space="0" w:color="auto"/>
              <w:right w:val="single" w:sz="4" w:space="0" w:color="auto"/>
            </w:tcBorders>
            <w:vAlign w:val="center"/>
          </w:tcPr>
          <w:p w:rsidR="008D76AF" w:rsidRPr="00C524B5" w:rsidRDefault="008D76AF" w:rsidP="00730F68">
            <w:pPr>
              <w:autoSpaceDE w:val="0"/>
              <w:autoSpaceDN w:val="0"/>
              <w:adjustRightInd w:val="0"/>
              <w:jc w:val="center"/>
            </w:pPr>
            <w:r w:rsidRPr="00C524B5">
              <w:rPr>
                <w:sz w:val="22"/>
                <w:szCs w:val="22"/>
              </w:rPr>
              <w:t>5-30</w:t>
            </w:r>
          </w:p>
        </w:tc>
      </w:tr>
      <w:tr w:rsidR="008D76AF" w:rsidRPr="00C524B5" w:rsidTr="00730F68">
        <w:trPr>
          <w:trHeight w:val="182"/>
        </w:trPr>
        <w:tc>
          <w:tcPr>
            <w:tcW w:w="1188" w:type="dxa"/>
            <w:tcBorders>
              <w:top w:val="single" w:sz="4" w:space="0" w:color="auto"/>
              <w:left w:val="single" w:sz="4" w:space="0" w:color="auto"/>
              <w:bottom w:val="single" w:sz="4" w:space="0" w:color="auto"/>
              <w:right w:val="single" w:sz="4" w:space="0" w:color="auto"/>
            </w:tcBorders>
          </w:tcPr>
          <w:p w:rsidR="008D76AF" w:rsidRPr="00C524B5" w:rsidRDefault="008D76AF" w:rsidP="00730F68">
            <w:pPr>
              <w:autoSpaceDE w:val="0"/>
              <w:autoSpaceDN w:val="0"/>
              <w:adjustRightInd w:val="0"/>
            </w:pPr>
            <w:r w:rsidRPr="00C524B5">
              <w:rPr>
                <w:sz w:val="22"/>
                <w:szCs w:val="22"/>
              </w:rPr>
              <w:t>1.1.6.2</w:t>
            </w:r>
          </w:p>
        </w:tc>
        <w:tc>
          <w:tcPr>
            <w:tcW w:w="5220" w:type="dxa"/>
            <w:tcBorders>
              <w:top w:val="single" w:sz="4" w:space="0" w:color="auto"/>
              <w:left w:val="single" w:sz="4" w:space="0" w:color="auto"/>
              <w:bottom w:val="single" w:sz="4" w:space="0" w:color="auto"/>
              <w:right w:val="single" w:sz="4" w:space="0" w:color="auto"/>
            </w:tcBorders>
          </w:tcPr>
          <w:p w:rsidR="008D76AF" w:rsidRPr="00C524B5" w:rsidRDefault="008D76AF" w:rsidP="00730F68">
            <w:pPr>
              <w:autoSpaceDE w:val="0"/>
              <w:autoSpaceDN w:val="0"/>
              <w:adjustRightInd w:val="0"/>
              <w:jc w:val="both"/>
            </w:pPr>
            <w:r w:rsidRPr="00C524B5">
              <w:rPr>
                <w:sz w:val="22"/>
                <w:szCs w:val="22"/>
              </w:rPr>
              <w:t>Документи на особовий склад ( у тому числі особових справ):</w:t>
            </w:r>
          </w:p>
        </w:tc>
        <w:tc>
          <w:tcPr>
            <w:tcW w:w="1668" w:type="dxa"/>
            <w:gridSpan w:val="2"/>
            <w:tcBorders>
              <w:top w:val="single" w:sz="4" w:space="0" w:color="auto"/>
              <w:left w:val="single" w:sz="4" w:space="0" w:color="auto"/>
              <w:bottom w:val="single" w:sz="4" w:space="0" w:color="auto"/>
              <w:right w:val="single" w:sz="4" w:space="0" w:color="auto"/>
            </w:tcBorders>
          </w:tcPr>
          <w:p w:rsidR="008D76AF" w:rsidRPr="00C524B5" w:rsidRDefault="008D76AF" w:rsidP="00730F68">
            <w:pPr>
              <w:autoSpaceDE w:val="0"/>
              <w:autoSpaceDN w:val="0"/>
              <w:adjustRightInd w:val="0"/>
              <w:jc w:val="center"/>
            </w:pPr>
            <w:r w:rsidRPr="00C524B5">
              <w:rPr>
                <w:sz w:val="22"/>
                <w:szCs w:val="22"/>
              </w:rPr>
              <w:t>50 аркушів</w:t>
            </w:r>
          </w:p>
        </w:tc>
        <w:tc>
          <w:tcPr>
            <w:tcW w:w="1495" w:type="dxa"/>
            <w:gridSpan w:val="2"/>
            <w:tcBorders>
              <w:top w:val="single" w:sz="4" w:space="0" w:color="auto"/>
              <w:left w:val="single" w:sz="4" w:space="0" w:color="auto"/>
              <w:bottom w:val="single" w:sz="4" w:space="0" w:color="auto"/>
              <w:right w:val="single" w:sz="4" w:space="0" w:color="auto"/>
            </w:tcBorders>
            <w:vAlign w:val="center"/>
          </w:tcPr>
          <w:p w:rsidR="008D76AF" w:rsidRPr="00C524B5" w:rsidRDefault="008D76AF" w:rsidP="00730F68">
            <w:pPr>
              <w:autoSpaceDE w:val="0"/>
              <w:autoSpaceDN w:val="0"/>
              <w:adjustRightInd w:val="0"/>
              <w:jc w:val="center"/>
            </w:pPr>
            <w:r w:rsidRPr="00C524B5">
              <w:rPr>
                <w:sz w:val="22"/>
                <w:szCs w:val="22"/>
              </w:rPr>
              <w:t>1-72</w:t>
            </w:r>
          </w:p>
        </w:tc>
      </w:tr>
      <w:tr w:rsidR="008D76AF" w:rsidRPr="00C524B5" w:rsidTr="00730F68">
        <w:trPr>
          <w:trHeight w:val="457"/>
        </w:trPr>
        <w:tc>
          <w:tcPr>
            <w:tcW w:w="1188" w:type="dxa"/>
            <w:tcBorders>
              <w:top w:val="single" w:sz="4" w:space="0" w:color="auto"/>
              <w:left w:val="single" w:sz="4" w:space="0" w:color="auto"/>
              <w:bottom w:val="single" w:sz="4" w:space="0" w:color="auto"/>
              <w:right w:val="single" w:sz="4" w:space="0" w:color="auto"/>
            </w:tcBorders>
          </w:tcPr>
          <w:p w:rsidR="008D76AF" w:rsidRPr="00C524B5" w:rsidRDefault="008D76AF" w:rsidP="00730F68">
            <w:pPr>
              <w:autoSpaceDE w:val="0"/>
              <w:autoSpaceDN w:val="0"/>
              <w:adjustRightInd w:val="0"/>
            </w:pPr>
            <w:r w:rsidRPr="00C524B5">
              <w:rPr>
                <w:sz w:val="22"/>
                <w:szCs w:val="22"/>
              </w:rPr>
              <w:t>1.1.6.2.1</w:t>
            </w:r>
          </w:p>
        </w:tc>
        <w:tc>
          <w:tcPr>
            <w:tcW w:w="5220" w:type="dxa"/>
            <w:tcBorders>
              <w:top w:val="single" w:sz="4" w:space="0" w:color="auto"/>
              <w:left w:val="single" w:sz="4" w:space="0" w:color="auto"/>
              <w:bottom w:val="single" w:sz="4" w:space="0" w:color="auto"/>
              <w:right w:val="single" w:sz="4" w:space="0" w:color="auto"/>
            </w:tcBorders>
          </w:tcPr>
          <w:p w:rsidR="008D76AF" w:rsidRPr="00C524B5" w:rsidRDefault="008D76AF" w:rsidP="00730F68">
            <w:pPr>
              <w:autoSpaceDE w:val="0"/>
              <w:autoSpaceDN w:val="0"/>
              <w:adjustRightInd w:val="0"/>
              <w:jc w:val="both"/>
            </w:pPr>
            <w:r w:rsidRPr="00C524B5">
              <w:rPr>
                <w:sz w:val="22"/>
                <w:szCs w:val="22"/>
              </w:rPr>
              <w:t>з поаркушним переглядом документів</w:t>
            </w:r>
          </w:p>
        </w:tc>
        <w:tc>
          <w:tcPr>
            <w:tcW w:w="1668" w:type="dxa"/>
            <w:gridSpan w:val="2"/>
            <w:tcBorders>
              <w:top w:val="single" w:sz="4" w:space="0" w:color="auto"/>
              <w:left w:val="single" w:sz="4" w:space="0" w:color="auto"/>
              <w:bottom w:val="single" w:sz="4" w:space="0" w:color="auto"/>
              <w:right w:val="single" w:sz="4" w:space="0" w:color="auto"/>
            </w:tcBorders>
          </w:tcPr>
          <w:p w:rsidR="008D76AF" w:rsidRPr="00C524B5" w:rsidRDefault="008D76AF" w:rsidP="00730F68">
            <w:pPr>
              <w:autoSpaceDE w:val="0"/>
              <w:autoSpaceDN w:val="0"/>
              <w:adjustRightInd w:val="0"/>
              <w:jc w:val="center"/>
            </w:pPr>
            <w:r w:rsidRPr="00C524B5">
              <w:rPr>
                <w:sz w:val="22"/>
                <w:szCs w:val="22"/>
              </w:rPr>
              <w:t>1 одиниця зберігання</w:t>
            </w:r>
          </w:p>
        </w:tc>
        <w:tc>
          <w:tcPr>
            <w:tcW w:w="1495" w:type="dxa"/>
            <w:gridSpan w:val="2"/>
            <w:tcBorders>
              <w:top w:val="single" w:sz="4" w:space="0" w:color="auto"/>
              <w:left w:val="single" w:sz="4" w:space="0" w:color="auto"/>
              <w:bottom w:val="single" w:sz="4" w:space="0" w:color="auto"/>
              <w:right w:val="single" w:sz="4" w:space="0" w:color="auto"/>
            </w:tcBorders>
            <w:vAlign w:val="center"/>
          </w:tcPr>
          <w:p w:rsidR="008D76AF" w:rsidRPr="00C524B5" w:rsidRDefault="008D76AF" w:rsidP="00730F68">
            <w:pPr>
              <w:autoSpaceDE w:val="0"/>
              <w:autoSpaceDN w:val="0"/>
              <w:adjustRightInd w:val="0"/>
              <w:jc w:val="center"/>
            </w:pPr>
            <w:r w:rsidRPr="00C524B5">
              <w:rPr>
                <w:sz w:val="22"/>
                <w:szCs w:val="22"/>
              </w:rPr>
              <w:t>1-29</w:t>
            </w:r>
          </w:p>
        </w:tc>
      </w:tr>
    </w:tbl>
    <w:p w:rsidR="008D76AF" w:rsidRPr="00C524B5" w:rsidRDefault="008D76AF" w:rsidP="008D76AF">
      <w:r w:rsidRPr="00C524B5">
        <w:br w:type="page"/>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8"/>
        <w:gridCol w:w="5220"/>
        <w:gridCol w:w="1800"/>
        <w:gridCol w:w="1363"/>
      </w:tblGrid>
      <w:tr w:rsidR="008D76AF" w:rsidRPr="00C524B5" w:rsidTr="00730F68">
        <w:tc>
          <w:tcPr>
            <w:tcW w:w="1188" w:type="dxa"/>
            <w:tcBorders>
              <w:top w:val="single" w:sz="4" w:space="0" w:color="auto"/>
              <w:left w:val="single" w:sz="4" w:space="0" w:color="auto"/>
              <w:bottom w:val="single" w:sz="4" w:space="0" w:color="auto"/>
              <w:right w:val="single" w:sz="4" w:space="0" w:color="auto"/>
            </w:tcBorders>
          </w:tcPr>
          <w:p w:rsidR="008D76AF" w:rsidRPr="00C524B5" w:rsidRDefault="008D76AF" w:rsidP="00730F68">
            <w:pPr>
              <w:autoSpaceDE w:val="0"/>
              <w:autoSpaceDN w:val="0"/>
              <w:adjustRightInd w:val="0"/>
              <w:jc w:val="center"/>
            </w:pPr>
            <w:r w:rsidRPr="00C524B5">
              <w:rPr>
                <w:sz w:val="22"/>
                <w:szCs w:val="22"/>
              </w:rPr>
              <w:lastRenderedPageBreak/>
              <w:t>1</w:t>
            </w:r>
          </w:p>
        </w:tc>
        <w:tc>
          <w:tcPr>
            <w:tcW w:w="5220" w:type="dxa"/>
            <w:tcBorders>
              <w:top w:val="single" w:sz="4" w:space="0" w:color="auto"/>
              <w:left w:val="single" w:sz="4" w:space="0" w:color="auto"/>
              <w:bottom w:val="single" w:sz="4" w:space="0" w:color="auto"/>
              <w:right w:val="single" w:sz="4" w:space="0" w:color="auto"/>
            </w:tcBorders>
          </w:tcPr>
          <w:p w:rsidR="008D76AF" w:rsidRPr="00C524B5" w:rsidRDefault="008D76AF" w:rsidP="00730F68">
            <w:pPr>
              <w:autoSpaceDE w:val="0"/>
              <w:autoSpaceDN w:val="0"/>
              <w:adjustRightInd w:val="0"/>
              <w:jc w:val="center"/>
            </w:pPr>
            <w:r w:rsidRPr="00C524B5">
              <w:rPr>
                <w:sz w:val="22"/>
                <w:szCs w:val="22"/>
              </w:rPr>
              <w:t>2</w:t>
            </w:r>
          </w:p>
        </w:tc>
        <w:tc>
          <w:tcPr>
            <w:tcW w:w="1800" w:type="dxa"/>
            <w:tcBorders>
              <w:top w:val="single" w:sz="4" w:space="0" w:color="auto"/>
              <w:left w:val="single" w:sz="4" w:space="0" w:color="auto"/>
              <w:bottom w:val="single" w:sz="4" w:space="0" w:color="auto"/>
              <w:right w:val="single" w:sz="4" w:space="0" w:color="auto"/>
            </w:tcBorders>
          </w:tcPr>
          <w:p w:rsidR="008D76AF" w:rsidRPr="00C524B5" w:rsidRDefault="008D76AF" w:rsidP="00730F68">
            <w:pPr>
              <w:autoSpaceDE w:val="0"/>
              <w:autoSpaceDN w:val="0"/>
              <w:adjustRightInd w:val="0"/>
              <w:jc w:val="center"/>
            </w:pPr>
            <w:r w:rsidRPr="00C524B5">
              <w:rPr>
                <w:sz w:val="22"/>
                <w:szCs w:val="22"/>
              </w:rPr>
              <w:t>3</w:t>
            </w:r>
          </w:p>
        </w:tc>
        <w:tc>
          <w:tcPr>
            <w:tcW w:w="1363" w:type="dxa"/>
            <w:tcBorders>
              <w:top w:val="single" w:sz="4" w:space="0" w:color="auto"/>
              <w:left w:val="single" w:sz="4" w:space="0" w:color="auto"/>
              <w:bottom w:val="single" w:sz="4" w:space="0" w:color="auto"/>
              <w:right w:val="single" w:sz="4" w:space="0" w:color="auto"/>
            </w:tcBorders>
          </w:tcPr>
          <w:p w:rsidR="008D76AF" w:rsidRPr="00C524B5" w:rsidRDefault="008D76AF" w:rsidP="00730F68">
            <w:pPr>
              <w:autoSpaceDE w:val="0"/>
              <w:autoSpaceDN w:val="0"/>
              <w:adjustRightInd w:val="0"/>
              <w:jc w:val="center"/>
            </w:pPr>
            <w:r w:rsidRPr="00C524B5">
              <w:rPr>
                <w:sz w:val="22"/>
                <w:szCs w:val="22"/>
              </w:rPr>
              <w:t>4</w:t>
            </w:r>
          </w:p>
        </w:tc>
      </w:tr>
    </w:tbl>
    <w:p w:rsidR="008D76AF" w:rsidRPr="00C524B5" w:rsidRDefault="008D76AF" w:rsidP="008D76AF"/>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8"/>
        <w:gridCol w:w="5016"/>
        <w:gridCol w:w="204"/>
        <w:gridCol w:w="1497"/>
        <w:gridCol w:w="171"/>
        <w:gridCol w:w="1495"/>
      </w:tblGrid>
      <w:tr w:rsidR="008D76AF" w:rsidRPr="00C524B5" w:rsidTr="00730F68">
        <w:tc>
          <w:tcPr>
            <w:tcW w:w="1188" w:type="dxa"/>
            <w:tcBorders>
              <w:top w:val="single" w:sz="4" w:space="0" w:color="auto"/>
              <w:left w:val="single" w:sz="4" w:space="0" w:color="auto"/>
              <w:bottom w:val="single" w:sz="4" w:space="0" w:color="auto"/>
              <w:right w:val="single" w:sz="4" w:space="0" w:color="auto"/>
            </w:tcBorders>
          </w:tcPr>
          <w:p w:rsidR="008D76AF" w:rsidRPr="00C524B5" w:rsidRDefault="008D76AF" w:rsidP="00730F68">
            <w:pPr>
              <w:autoSpaceDE w:val="0"/>
              <w:autoSpaceDN w:val="0"/>
              <w:adjustRightInd w:val="0"/>
            </w:pPr>
            <w:r w:rsidRPr="00C524B5">
              <w:rPr>
                <w:sz w:val="22"/>
                <w:szCs w:val="22"/>
              </w:rPr>
              <w:t>1.1.6.2.2</w:t>
            </w:r>
          </w:p>
        </w:tc>
        <w:tc>
          <w:tcPr>
            <w:tcW w:w="5220" w:type="dxa"/>
            <w:gridSpan w:val="2"/>
            <w:tcBorders>
              <w:top w:val="single" w:sz="4" w:space="0" w:color="auto"/>
              <w:left w:val="single" w:sz="4" w:space="0" w:color="auto"/>
              <w:bottom w:val="single" w:sz="4" w:space="0" w:color="auto"/>
              <w:right w:val="single" w:sz="4" w:space="0" w:color="auto"/>
            </w:tcBorders>
          </w:tcPr>
          <w:p w:rsidR="008D76AF" w:rsidRPr="00C524B5" w:rsidRDefault="008D76AF" w:rsidP="00730F68">
            <w:pPr>
              <w:autoSpaceDE w:val="0"/>
              <w:autoSpaceDN w:val="0"/>
              <w:adjustRightInd w:val="0"/>
              <w:jc w:val="both"/>
            </w:pPr>
            <w:r w:rsidRPr="00C524B5">
              <w:rPr>
                <w:sz w:val="22"/>
                <w:szCs w:val="22"/>
              </w:rPr>
              <w:t>без поаркушного перегляду документів</w:t>
            </w:r>
          </w:p>
        </w:tc>
        <w:tc>
          <w:tcPr>
            <w:tcW w:w="1668" w:type="dxa"/>
            <w:gridSpan w:val="2"/>
            <w:tcBorders>
              <w:top w:val="single" w:sz="4" w:space="0" w:color="auto"/>
              <w:left w:val="single" w:sz="4" w:space="0" w:color="auto"/>
              <w:bottom w:val="single" w:sz="4" w:space="0" w:color="auto"/>
              <w:right w:val="single" w:sz="4" w:space="0" w:color="auto"/>
            </w:tcBorders>
          </w:tcPr>
          <w:p w:rsidR="008D76AF" w:rsidRPr="00C524B5" w:rsidRDefault="008D76AF" w:rsidP="00730F68">
            <w:pPr>
              <w:autoSpaceDE w:val="0"/>
              <w:autoSpaceDN w:val="0"/>
              <w:adjustRightInd w:val="0"/>
              <w:jc w:val="center"/>
            </w:pPr>
            <w:r w:rsidRPr="00C524B5">
              <w:rPr>
                <w:sz w:val="22"/>
                <w:szCs w:val="22"/>
              </w:rPr>
              <w:t>10 одиниць</w:t>
            </w:r>
          </w:p>
        </w:tc>
        <w:tc>
          <w:tcPr>
            <w:tcW w:w="1495" w:type="dxa"/>
            <w:tcBorders>
              <w:top w:val="single" w:sz="4" w:space="0" w:color="auto"/>
              <w:left w:val="single" w:sz="4" w:space="0" w:color="auto"/>
              <w:bottom w:val="single" w:sz="4" w:space="0" w:color="auto"/>
              <w:right w:val="single" w:sz="4" w:space="0" w:color="auto"/>
            </w:tcBorders>
            <w:vAlign w:val="center"/>
          </w:tcPr>
          <w:p w:rsidR="008D76AF" w:rsidRPr="00C524B5" w:rsidRDefault="008D76AF" w:rsidP="00730F68">
            <w:pPr>
              <w:autoSpaceDE w:val="0"/>
              <w:autoSpaceDN w:val="0"/>
              <w:adjustRightInd w:val="0"/>
              <w:jc w:val="center"/>
            </w:pPr>
            <w:r w:rsidRPr="00C524B5">
              <w:rPr>
                <w:sz w:val="22"/>
                <w:szCs w:val="22"/>
              </w:rPr>
              <w:t>2-16</w:t>
            </w:r>
          </w:p>
        </w:tc>
      </w:tr>
      <w:tr w:rsidR="008D76AF" w:rsidRPr="00C524B5" w:rsidTr="00730F68">
        <w:tc>
          <w:tcPr>
            <w:tcW w:w="1188" w:type="dxa"/>
            <w:tcBorders>
              <w:top w:val="single" w:sz="4" w:space="0" w:color="auto"/>
              <w:left w:val="single" w:sz="4" w:space="0" w:color="auto"/>
              <w:bottom w:val="single" w:sz="4" w:space="0" w:color="auto"/>
              <w:right w:val="single" w:sz="4" w:space="0" w:color="auto"/>
            </w:tcBorders>
          </w:tcPr>
          <w:p w:rsidR="008D76AF" w:rsidRPr="00C524B5" w:rsidRDefault="008D76AF" w:rsidP="00730F68">
            <w:pPr>
              <w:autoSpaceDE w:val="0"/>
              <w:autoSpaceDN w:val="0"/>
              <w:adjustRightInd w:val="0"/>
            </w:pPr>
            <w:r w:rsidRPr="00C524B5">
              <w:rPr>
                <w:sz w:val="22"/>
                <w:szCs w:val="22"/>
              </w:rPr>
              <w:t>1.1.7</w:t>
            </w:r>
          </w:p>
        </w:tc>
        <w:tc>
          <w:tcPr>
            <w:tcW w:w="5220" w:type="dxa"/>
            <w:gridSpan w:val="2"/>
            <w:tcBorders>
              <w:top w:val="single" w:sz="4" w:space="0" w:color="auto"/>
              <w:left w:val="single" w:sz="4" w:space="0" w:color="auto"/>
              <w:bottom w:val="single" w:sz="4" w:space="0" w:color="auto"/>
              <w:right w:val="single" w:sz="4" w:space="0" w:color="auto"/>
            </w:tcBorders>
          </w:tcPr>
          <w:p w:rsidR="008D76AF" w:rsidRPr="00C524B5" w:rsidRDefault="008D76AF" w:rsidP="00730F68">
            <w:pPr>
              <w:autoSpaceDE w:val="0"/>
              <w:autoSpaceDN w:val="0"/>
              <w:adjustRightInd w:val="0"/>
              <w:jc w:val="both"/>
            </w:pPr>
            <w:r w:rsidRPr="00C524B5">
              <w:rPr>
                <w:sz w:val="22"/>
                <w:szCs w:val="22"/>
              </w:rPr>
              <w:t>Формування справ із розпису документів та переформування справ:</w:t>
            </w:r>
          </w:p>
        </w:tc>
        <w:tc>
          <w:tcPr>
            <w:tcW w:w="1668" w:type="dxa"/>
            <w:gridSpan w:val="2"/>
            <w:tcBorders>
              <w:top w:val="single" w:sz="4" w:space="0" w:color="auto"/>
              <w:left w:val="single" w:sz="4" w:space="0" w:color="auto"/>
              <w:bottom w:val="single" w:sz="4" w:space="0" w:color="auto"/>
              <w:right w:val="single" w:sz="4" w:space="0" w:color="auto"/>
            </w:tcBorders>
          </w:tcPr>
          <w:p w:rsidR="008D76AF" w:rsidRPr="00C524B5" w:rsidRDefault="008D76AF" w:rsidP="00730F68">
            <w:pPr>
              <w:autoSpaceDE w:val="0"/>
              <w:autoSpaceDN w:val="0"/>
              <w:adjustRightInd w:val="0"/>
              <w:jc w:val="center"/>
            </w:pPr>
          </w:p>
        </w:tc>
        <w:tc>
          <w:tcPr>
            <w:tcW w:w="1495" w:type="dxa"/>
            <w:tcBorders>
              <w:top w:val="single" w:sz="4" w:space="0" w:color="auto"/>
              <w:left w:val="single" w:sz="4" w:space="0" w:color="auto"/>
              <w:bottom w:val="single" w:sz="4" w:space="0" w:color="auto"/>
              <w:right w:val="single" w:sz="4" w:space="0" w:color="auto"/>
            </w:tcBorders>
          </w:tcPr>
          <w:p w:rsidR="008D76AF" w:rsidRPr="00C524B5" w:rsidRDefault="008D76AF" w:rsidP="00730F68">
            <w:pPr>
              <w:autoSpaceDE w:val="0"/>
              <w:autoSpaceDN w:val="0"/>
              <w:adjustRightInd w:val="0"/>
              <w:jc w:val="center"/>
            </w:pPr>
          </w:p>
        </w:tc>
      </w:tr>
      <w:tr w:rsidR="008D76AF" w:rsidRPr="00C524B5" w:rsidTr="00730F68">
        <w:tc>
          <w:tcPr>
            <w:tcW w:w="1188" w:type="dxa"/>
            <w:tcBorders>
              <w:top w:val="single" w:sz="4" w:space="0" w:color="auto"/>
              <w:left w:val="single" w:sz="4" w:space="0" w:color="auto"/>
              <w:bottom w:val="single" w:sz="4" w:space="0" w:color="auto"/>
              <w:right w:val="single" w:sz="4" w:space="0" w:color="auto"/>
            </w:tcBorders>
          </w:tcPr>
          <w:p w:rsidR="008D76AF" w:rsidRPr="00C524B5" w:rsidRDefault="008D76AF" w:rsidP="00730F68">
            <w:pPr>
              <w:autoSpaceDE w:val="0"/>
              <w:autoSpaceDN w:val="0"/>
              <w:adjustRightInd w:val="0"/>
            </w:pPr>
            <w:r w:rsidRPr="00C524B5">
              <w:rPr>
                <w:sz w:val="22"/>
                <w:szCs w:val="22"/>
              </w:rPr>
              <w:t>1.1.7.1</w:t>
            </w:r>
          </w:p>
        </w:tc>
        <w:tc>
          <w:tcPr>
            <w:tcW w:w="5220" w:type="dxa"/>
            <w:gridSpan w:val="2"/>
            <w:tcBorders>
              <w:top w:val="single" w:sz="4" w:space="0" w:color="auto"/>
              <w:left w:val="single" w:sz="4" w:space="0" w:color="auto"/>
              <w:bottom w:val="single" w:sz="4" w:space="0" w:color="auto"/>
              <w:right w:val="single" w:sz="4" w:space="0" w:color="auto"/>
            </w:tcBorders>
          </w:tcPr>
          <w:p w:rsidR="008D76AF" w:rsidRPr="00C524B5" w:rsidRDefault="008D76AF" w:rsidP="00730F68">
            <w:pPr>
              <w:autoSpaceDE w:val="0"/>
              <w:autoSpaceDN w:val="0"/>
              <w:adjustRightInd w:val="0"/>
              <w:jc w:val="both"/>
            </w:pPr>
            <w:r w:rsidRPr="00C524B5">
              <w:rPr>
                <w:sz w:val="22"/>
                <w:szCs w:val="22"/>
              </w:rPr>
              <w:t>з управлінською документацією</w:t>
            </w:r>
          </w:p>
        </w:tc>
        <w:tc>
          <w:tcPr>
            <w:tcW w:w="1668" w:type="dxa"/>
            <w:gridSpan w:val="2"/>
            <w:tcBorders>
              <w:top w:val="single" w:sz="4" w:space="0" w:color="auto"/>
              <w:left w:val="single" w:sz="4" w:space="0" w:color="auto"/>
              <w:bottom w:val="single" w:sz="4" w:space="0" w:color="auto"/>
              <w:right w:val="single" w:sz="4" w:space="0" w:color="auto"/>
            </w:tcBorders>
          </w:tcPr>
          <w:p w:rsidR="008D76AF" w:rsidRPr="00C524B5" w:rsidRDefault="008D76AF" w:rsidP="00730F68">
            <w:pPr>
              <w:autoSpaceDE w:val="0"/>
              <w:autoSpaceDN w:val="0"/>
              <w:adjustRightInd w:val="0"/>
              <w:jc w:val="center"/>
            </w:pPr>
            <w:r w:rsidRPr="00C524B5">
              <w:rPr>
                <w:sz w:val="22"/>
                <w:szCs w:val="22"/>
              </w:rPr>
              <w:t>10 аркушів</w:t>
            </w:r>
          </w:p>
        </w:tc>
        <w:tc>
          <w:tcPr>
            <w:tcW w:w="1495" w:type="dxa"/>
            <w:tcBorders>
              <w:top w:val="single" w:sz="4" w:space="0" w:color="auto"/>
              <w:left w:val="single" w:sz="4" w:space="0" w:color="auto"/>
              <w:bottom w:val="single" w:sz="4" w:space="0" w:color="auto"/>
              <w:right w:val="single" w:sz="4" w:space="0" w:color="auto"/>
            </w:tcBorders>
            <w:vAlign w:val="center"/>
          </w:tcPr>
          <w:p w:rsidR="008D76AF" w:rsidRPr="00C524B5" w:rsidRDefault="008D76AF" w:rsidP="00730F68">
            <w:pPr>
              <w:autoSpaceDE w:val="0"/>
              <w:autoSpaceDN w:val="0"/>
              <w:adjustRightInd w:val="0"/>
              <w:jc w:val="center"/>
            </w:pPr>
            <w:r w:rsidRPr="00C524B5">
              <w:rPr>
                <w:sz w:val="22"/>
                <w:szCs w:val="22"/>
              </w:rPr>
              <w:t>0-73</w:t>
            </w:r>
          </w:p>
        </w:tc>
      </w:tr>
      <w:tr w:rsidR="008D76AF" w:rsidRPr="00C524B5" w:rsidTr="00730F68">
        <w:tc>
          <w:tcPr>
            <w:tcW w:w="1188" w:type="dxa"/>
            <w:tcBorders>
              <w:top w:val="single" w:sz="4" w:space="0" w:color="auto"/>
              <w:left w:val="single" w:sz="4" w:space="0" w:color="auto"/>
              <w:bottom w:val="single" w:sz="4" w:space="0" w:color="auto"/>
              <w:right w:val="single" w:sz="4" w:space="0" w:color="auto"/>
            </w:tcBorders>
          </w:tcPr>
          <w:p w:rsidR="008D76AF" w:rsidRPr="00C524B5" w:rsidRDefault="008D76AF" w:rsidP="00730F68">
            <w:pPr>
              <w:autoSpaceDE w:val="0"/>
              <w:autoSpaceDN w:val="0"/>
              <w:adjustRightInd w:val="0"/>
            </w:pPr>
            <w:r w:rsidRPr="00C524B5">
              <w:rPr>
                <w:sz w:val="22"/>
                <w:szCs w:val="22"/>
              </w:rPr>
              <w:t>1.1.7.2</w:t>
            </w:r>
          </w:p>
        </w:tc>
        <w:tc>
          <w:tcPr>
            <w:tcW w:w="5220" w:type="dxa"/>
            <w:gridSpan w:val="2"/>
            <w:tcBorders>
              <w:top w:val="single" w:sz="4" w:space="0" w:color="auto"/>
              <w:left w:val="single" w:sz="4" w:space="0" w:color="auto"/>
              <w:bottom w:val="single" w:sz="4" w:space="0" w:color="auto"/>
              <w:right w:val="single" w:sz="4" w:space="0" w:color="auto"/>
            </w:tcBorders>
          </w:tcPr>
          <w:p w:rsidR="008D76AF" w:rsidRPr="00C524B5" w:rsidRDefault="008D76AF" w:rsidP="00730F68">
            <w:pPr>
              <w:autoSpaceDE w:val="0"/>
              <w:autoSpaceDN w:val="0"/>
              <w:adjustRightInd w:val="0"/>
              <w:jc w:val="both"/>
            </w:pPr>
            <w:r w:rsidRPr="00C524B5">
              <w:rPr>
                <w:sz w:val="22"/>
                <w:szCs w:val="22"/>
              </w:rPr>
              <w:t>на особовий склад</w:t>
            </w:r>
          </w:p>
        </w:tc>
        <w:tc>
          <w:tcPr>
            <w:tcW w:w="1668" w:type="dxa"/>
            <w:gridSpan w:val="2"/>
            <w:tcBorders>
              <w:top w:val="single" w:sz="4" w:space="0" w:color="auto"/>
              <w:left w:val="single" w:sz="4" w:space="0" w:color="auto"/>
              <w:bottom w:val="single" w:sz="4" w:space="0" w:color="auto"/>
              <w:right w:val="single" w:sz="4" w:space="0" w:color="auto"/>
            </w:tcBorders>
            <w:vAlign w:val="center"/>
          </w:tcPr>
          <w:p w:rsidR="008D76AF" w:rsidRPr="00C524B5" w:rsidRDefault="008D76AF" w:rsidP="00730F68">
            <w:pPr>
              <w:autoSpaceDE w:val="0"/>
              <w:autoSpaceDN w:val="0"/>
              <w:adjustRightInd w:val="0"/>
              <w:jc w:val="center"/>
            </w:pPr>
            <w:r w:rsidRPr="00C524B5">
              <w:rPr>
                <w:sz w:val="22"/>
                <w:szCs w:val="22"/>
              </w:rPr>
              <w:t>50 аркушів</w:t>
            </w:r>
          </w:p>
        </w:tc>
        <w:tc>
          <w:tcPr>
            <w:tcW w:w="1495" w:type="dxa"/>
            <w:tcBorders>
              <w:top w:val="single" w:sz="4" w:space="0" w:color="auto"/>
              <w:left w:val="single" w:sz="4" w:space="0" w:color="auto"/>
              <w:bottom w:val="single" w:sz="4" w:space="0" w:color="auto"/>
              <w:right w:val="single" w:sz="4" w:space="0" w:color="auto"/>
            </w:tcBorders>
          </w:tcPr>
          <w:p w:rsidR="008D76AF" w:rsidRPr="00C524B5" w:rsidRDefault="008D76AF" w:rsidP="00730F68">
            <w:pPr>
              <w:autoSpaceDE w:val="0"/>
              <w:autoSpaceDN w:val="0"/>
              <w:adjustRightInd w:val="0"/>
              <w:jc w:val="center"/>
            </w:pPr>
            <w:r w:rsidRPr="00C524B5">
              <w:rPr>
                <w:sz w:val="22"/>
                <w:szCs w:val="22"/>
              </w:rPr>
              <w:t>2-91</w:t>
            </w:r>
          </w:p>
        </w:tc>
      </w:tr>
      <w:tr w:rsidR="008D76AF" w:rsidRPr="00C524B5" w:rsidTr="00730F68">
        <w:tc>
          <w:tcPr>
            <w:tcW w:w="1188" w:type="dxa"/>
            <w:tcBorders>
              <w:top w:val="single" w:sz="4" w:space="0" w:color="auto"/>
              <w:left w:val="single" w:sz="4" w:space="0" w:color="auto"/>
              <w:bottom w:val="single" w:sz="4" w:space="0" w:color="auto"/>
              <w:right w:val="single" w:sz="4" w:space="0" w:color="auto"/>
            </w:tcBorders>
          </w:tcPr>
          <w:p w:rsidR="008D76AF" w:rsidRPr="00C524B5" w:rsidRDefault="008D76AF" w:rsidP="00730F68">
            <w:pPr>
              <w:autoSpaceDE w:val="0"/>
              <w:autoSpaceDN w:val="0"/>
              <w:adjustRightInd w:val="0"/>
            </w:pPr>
            <w:r w:rsidRPr="00C524B5">
              <w:rPr>
                <w:sz w:val="22"/>
                <w:szCs w:val="22"/>
              </w:rPr>
              <w:t>1.1.8</w:t>
            </w:r>
          </w:p>
        </w:tc>
        <w:tc>
          <w:tcPr>
            <w:tcW w:w="5220" w:type="dxa"/>
            <w:gridSpan w:val="2"/>
            <w:tcBorders>
              <w:top w:val="single" w:sz="4" w:space="0" w:color="auto"/>
              <w:left w:val="single" w:sz="4" w:space="0" w:color="auto"/>
              <w:bottom w:val="single" w:sz="4" w:space="0" w:color="auto"/>
              <w:right w:val="single" w:sz="4" w:space="0" w:color="auto"/>
            </w:tcBorders>
          </w:tcPr>
          <w:p w:rsidR="008D76AF" w:rsidRPr="00C524B5" w:rsidRDefault="008D76AF" w:rsidP="00730F68">
            <w:pPr>
              <w:autoSpaceDE w:val="0"/>
              <w:autoSpaceDN w:val="0"/>
              <w:adjustRightInd w:val="0"/>
              <w:jc w:val="both"/>
            </w:pPr>
            <w:r w:rsidRPr="00C524B5">
              <w:rPr>
                <w:sz w:val="22"/>
                <w:szCs w:val="22"/>
              </w:rPr>
              <w:t>Систематизація аркушів у справі:</w:t>
            </w:r>
          </w:p>
        </w:tc>
        <w:tc>
          <w:tcPr>
            <w:tcW w:w="1668" w:type="dxa"/>
            <w:gridSpan w:val="2"/>
            <w:tcBorders>
              <w:top w:val="single" w:sz="4" w:space="0" w:color="auto"/>
              <w:left w:val="single" w:sz="4" w:space="0" w:color="auto"/>
              <w:bottom w:val="single" w:sz="4" w:space="0" w:color="auto"/>
              <w:right w:val="single" w:sz="4" w:space="0" w:color="auto"/>
            </w:tcBorders>
            <w:vAlign w:val="center"/>
          </w:tcPr>
          <w:p w:rsidR="008D76AF" w:rsidRPr="00C524B5" w:rsidRDefault="008D76AF" w:rsidP="00730F68">
            <w:pPr>
              <w:autoSpaceDE w:val="0"/>
              <w:autoSpaceDN w:val="0"/>
              <w:adjustRightInd w:val="0"/>
              <w:jc w:val="center"/>
            </w:pPr>
          </w:p>
        </w:tc>
        <w:tc>
          <w:tcPr>
            <w:tcW w:w="1495" w:type="dxa"/>
            <w:tcBorders>
              <w:top w:val="single" w:sz="4" w:space="0" w:color="auto"/>
              <w:left w:val="single" w:sz="4" w:space="0" w:color="auto"/>
              <w:bottom w:val="single" w:sz="4" w:space="0" w:color="auto"/>
              <w:right w:val="single" w:sz="4" w:space="0" w:color="auto"/>
            </w:tcBorders>
          </w:tcPr>
          <w:p w:rsidR="008D76AF" w:rsidRPr="00C524B5" w:rsidRDefault="008D76AF" w:rsidP="00730F68">
            <w:pPr>
              <w:autoSpaceDE w:val="0"/>
              <w:autoSpaceDN w:val="0"/>
              <w:adjustRightInd w:val="0"/>
              <w:jc w:val="center"/>
            </w:pPr>
          </w:p>
        </w:tc>
      </w:tr>
      <w:tr w:rsidR="008D76AF" w:rsidRPr="00C524B5" w:rsidTr="00730F68">
        <w:tc>
          <w:tcPr>
            <w:tcW w:w="1188" w:type="dxa"/>
            <w:tcBorders>
              <w:top w:val="single" w:sz="4" w:space="0" w:color="auto"/>
              <w:left w:val="single" w:sz="4" w:space="0" w:color="auto"/>
              <w:bottom w:val="single" w:sz="4" w:space="0" w:color="auto"/>
              <w:right w:val="single" w:sz="4" w:space="0" w:color="auto"/>
            </w:tcBorders>
          </w:tcPr>
          <w:p w:rsidR="008D76AF" w:rsidRPr="00C524B5" w:rsidRDefault="008D76AF" w:rsidP="00730F68">
            <w:pPr>
              <w:autoSpaceDE w:val="0"/>
              <w:autoSpaceDN w:val="0"/>
              <w:adjustRightInd w:val="0"/>
            </w:pPr>
            <w:r w:rsidRPr="00C524B5">
              <w:rPr>
                <w:sz w:val="22"/>
                <w:szCs w:val="22"/>
              </w:rPr>
              <w:t>1.1.9</w:t>
            </w:r>
          </w:p>
        </w:tc>
        <w:tc>
          <w:tcPr>
            <w:tcW w:w="5220" w:type="dxa"/>
            <w:gridSpan w:val="2"/>
            <w:tcBorders>
              <w:top w:val="single" w:sz="4" w:space="0" w:color="auto"/>
              <w:left w:val="single" w:sz="4" w:space="0" w:color="auto"/>
              <w:bottom w:val="single" w:sz="4" w:space="0" w:color="auto"/>
              <w:right w:val="single" w:sz="4" w:space="0" w:color="auto"/>
            </w:tcBorders>
          </w:tcPr>
          <w:p w:rsidR="008D76AF" w:rsidRPr="00C524B5" w:rsidRDefault="008D76AF" w:rsidP="00730F68">
            <w:pPr>
              <w:autoSpaceDE w:val="0"/>
              <w:autoSpaceDN w:val="0"/>
              <w:adjustRightInd w:val="0"/>
              <w:spacing w:line="360" w:lineRule="auto"/>
              <w:jc w:val="both"/>
            </w:pPr>
            <w:r w:rsidRPr="00C524B5">
              <w:rPr>
                <w:sz w:val="22"/>
                <w:szCs w:val="22"/>
              </w:rPr>
              <w:t>Складання заголовків справ:</w:t>
            </w:r>
          </w:p>
        </w:tc>
        <w:tc>
          <w:tcPr>
            <w:tcW w:w="1668" w:type="dxa"/>
            <w:gridSpan w:val="2"/>
            <w:tcBorders>
              <w:top w:val="single" w:sz="4" w:space="0" w:color="auto"/>
              <w:left w:val="single" w:sz="4" w:space="0" w:color="auto"/>
              <w:bottom w:val="single" w:sz="4" w:space="0" w:color="auto"/>
              <w:right w:val="single" w:sz="4" w:space="0" w:color="auto"/>
            </w:tcBorders>
          </w:tcPr>
          <w:p w:rsidR="008D76AF" w:rsidRPr="00C524B5" w:rsidRDefault="008D76AF" w:rsidP="00730F68">
            <w:pPr>
              <w:autoSpaceDE w:val="0"/>
              <w:autoSpaceDN w:val="0"/>
              <w:adjustRightInd w:val="0"/>
              <w:jc w:val="center"/>
            </w:pPr>
          </w:p>
        </w:tc>
        <w:tc>
          <w:tcPr>
            <w:tcW w:w="1495" w:type="dxa"/>
            <w:tcBorders>
              <w:top w:val="single" w:sz="4" w:space="0" w:color="auto"/>
              <w:left w:val="single" w:sz="4" w:space="0" w:color="auto"/>
              <w:bottom w:val="single" w:sz="4" w:space="0" w:color="auto"/>
              <w:right w:val="single" w:sz="4" w:space="0" w:color="auto"/>
            </w:tcBorders>
            <w:vAlign w:val="center"/>
          </w:tcPr>
          <w:p w:rsidR="008D76AF" w:rsidRPr="00C524B5" w:rsidRDefault="008D76AF" w:rsidP="00730F68">
            <w:pPr>
              <w:autoSpaceDE w:val="0"/>
              <w:autoSpaceDN w:val="0"/>
              <w:adjustRightInd w:val="0"/>
              <w:jc w:val="center"/>
            </w:pPr>
          </w:p>
        </w:tc>
      </w:tr>
      <w:tr w:rsidR="008D76AF" w:rsidRPr="00C524B5" w:rsidTr="00730F68">
        <w:tc>
          <w:tcPr>
            <w:tcW w:w="1188" w:type="dxa"/>
            <w:tcBorders>
              <w:top w:val="single" w:sz="4" w:space="0" w:color="auto"/>
              <w:left w:val="single" w:sz="4" w:space="0" w:color="auto"/>
              <w:bottom w:val="single" w:sz="4" w:space="0" w:color="auto"/>
              <w:right w:val="single" w:sz="4" w:space="0" w:color="auto"/>
            </w:tcBorders>
          </w:tcPr>
          <w:p w:rsidR="008D76AF" w:rsidRPr="00C524B5" w:rsidRDefault="008D76AF" w:rsidP="00730F68">
            <w:pPr>
              <w:autoSpaceDE w:val="0"/>
              <w:autoSpaceDN w:val="0"/>
              <w:adjustRightInd w:val="0"/>
            </w:pPr>
            <w:r w:rsidRPr="00C524B5">
              <w:rPr>
                <w:sz w:val="22"/>
                <w:szCs w:val="22"/>
              </w:rPr>
              <w:t>1.1.9.1</w:t>
            </w:r>
          </w:p>
        </w:tc>
        <w:tc>
          <w:tcPr>
            <w:tcW w:w="5220" w:type="dxa"/>
            <w:gridSpan w:val="2"/>
            <w:tcBorders>
              <w:top w:val="single" w:sz="4" w:space="0" w:color="auto"/>
              <w:left w:val="single" w:sz="4" w:space="0" w:color="auto"/>
              <w:bottom w:val="single" w:sz="4" w:space="0" w:color="auto"/>
              <w:right w:val="single" w:sz="4" w:space="0" w:color="auto"/>
            </w:tcBorders>
          </w:tcPr>
          <w:p w:rsidR="008D76AF" w:rsidRPr="00C524B5" w:rsidRDefault="008D76AF" w:rsidP="00730F68">
            <w:pPr>
              <w:autoSpaceDE w:val="0"/>
              <w:autoSpaceDN w:val="0"/>
              <w:adjustRightInd w:val="0"/>
              <w:jc w:val="both"/>
            </w:pPr>
            <w:r w:rsidRPr="00C524B5">
              <w:rPr>
                <w:sz w:val="22"/>
                <w:szCs w:val="22"/>
              </w:rPr>
              <w:t>управлінської документації</w:t>
            </w:r>
          </w:p>
        </w:tc>
        <w:tc>
          <w:tcPr>
            <w:tcW w:w="1668" w:type="dxa"/>
            <w:gridSpan w:val="2"/>
            <w:tcBorders>
              <w:top w:val="single" w:sz="4" w:space="0" w:color="auto"/>
              <w:left w:val="single" w:sz="4" w:space="0" w:color="auto"/>
              <w:bottom w:val="single" w:sz="4" w:space="0" w:color="auto"/>
              <w:right w:val="single" w:sz="4" w:space="0" w:color="auto"/>
            </w:tcBorders>
            <w:vAlign w:val="center"/>
          </w:tcPr>
          <w:p w:rsidR="008D76AF" w:rsidRPr="00C524B5" w:rsidRDefault="008D76AF" w:rsidP="00730F68">
            <w:pPr>
              <w:autoSpaceDE w:val="0"/>
              <w:autoSpaceDN w:val="0"/>
              <w:adjustRightInd w:val="0"/>
              <w:jc w:val="center"/>
            </w:pPr>
            <w:r w:rsidRPr="00C524B5">
              <w:rPr>
                <w:sz w:val="22"/>
                <w:szCs w:val="22"/>
              </w:rPr>
              <w:t>1 заголовок</w:t>
            </w:r>
          </w:p>
        </w:tc>
        <w:tc>
          <w:tcPr>
            <w:tcW w:w="1495" w:type="dxa"/>
            <w:tcBorders>
              <w:top w:val="single" w:sz="4" w:space="0" w:color="auto"/>
              <w:left w:val="single" w:sz="4" w:space="0" w:color="auto"/>
              <w:bottom w:val="single" w:sz="4" w:space="0" w:color="auto"/>
              <w:right w:val="single" w:sz="4" w:space="0" w:color="auto"/>
            </w:tcBorders>
            <w:vAlign w:val="center"/>
          </w:tcPr>
          <w:p w:rsidR="008D76AF" w:rsidRPr="00C524B5" w:rsidRDefault="008D76AF" w:rsidP="00730F68">
            <w:pPr>
              <w:autoSpaceDE w:val="0"/>
              <w:autoSpaceDN w:val="0"/>
              <w:adjustRightInd w:val="0"/>
              <w:jc w:val="center"/>
            </w:pPr>
            <w:r w:rsidRPr="00C524B5">
              <w:rPr>
                <w:sz w:val="22"/>
                <w:szCs w:val="22"/>
              </w:rPr>
              <w:t>1-94</w:t>
            </w:r>
          </w:p>
        </w:tc>
      </w:tr>
      <w:tr w:rsidR="008D76AF" w:rsidRPr="00C524B5" w:rsidTr="00730F68">
        <w:tc>
          <w:tcPr>
            <w:tcW w:w="1188" w:type="dxa"/>
            <w:tcBorders>
              <w:top w:val="single" w:sz="4" w:space="0" w:color="auto"/>
              <w:left w:val="single" w:sz="4" w:space="0" w:color="auto"/>
              <w:bottom w:val="single" w:sz="4" w:space="0" w:color="auto"/>
              <w:right w:val="single" w:sz="4" w:space="0" w:color="auto"/>
            </w:tcBorders>
          </w:tcPr>
          <w:p w:rsidR="008D76AF" w:rsidRPr="00C524B5" w:rsidRDefault="008D76AF" w:rsidP="00730F68">
            <w:pPr>
              <w:autoSpaceDE w:val="0"/>
              <w:autoSpaceDN w:val="0"/>
              <w:adjustRightInd w:val="0"/>
            </w:pPr>
            <w:r w:rsidRPr="00C524B5">
              <w:rPr>
                <w:sz w:val="22"/>
                <w:szCs w:val="22"/>
              </w:rPr>
              <w:t>1.1.9.2</w:t>
            </w:r>
          </w:p>
        </w:tc>
        <w:tc>
          <w:tcPr>
            <w:tcW w:w="5220" w:type="dxa"/>
            <w:gridSpan w:val="2"/>
            <w:tcBorders>
              <w:top w:val="single" w:sz="4" w:space="0" w:color="auto"/>
              <w:left w:val="single" w:sz="4" w:space="0" w:color="auto"/>
              <w:bottom w:val="single" w:sz="4" w:space="0" w:color="auto"/>
              <w:right w:val="single" w:sz="4" w:space="0" w:color="auto"/>
            </w:tcBorders>
          </w:tcPr>
          <w:p w:rsidR="008D76AF" w:rsidRPr="00C524B5" w:rsidRDefault="008D76AF" w:rsidP="00730F68">
            <w:pPr>
              <w:autoSpaceDE w:val="0"/>
              <w:autoSpaceDN w:val="0"/>
              <w:adjustRightInd w:val="0"/>
              <w:jc w:val="both"/>
            </w:pPr>
            <w:r w:rsidRPr="00C524B5">
              <w:rPr>
                <w:sz w:val="22"/>
                <w:szCs w:val="22"/>
              </w:rPr>
              <w:t>на особові справи</w:t>
            </w:r>
          </w:p>
        </w:tc>
        <w:tc>
          <w:tcPr>
            <w:tcW w:w="1668" w:type="dxa"/>
            <w:gridSpan w:val="2"/>
            <w:tcBorders>
              <w:top w:val="single" w:sz="4" w:space="0" w:color="auto"/>
              <w:left w:val="single" w:sz="4" w:space="0" w:color="auto"/>
              <w:bottom w:val="single" w:sz="4" w:space="0" w:color="auto"/>
              <w:right w:val="single" w:sz="4" w:space="0" w:color="auto"/>
            </w:tcBorders>
          </w:tcPr>
          <w:p w:rsidR="008D76AF" w:rsidRPr="00C524B5" w:rsidRDefault="008D76AF" w:rsidP="00730F68">
            <w:pPr>
              <w:autoSpaceDE w:val="0"/>
              <w:autoSpaceDN w:val="0"/>
              <w:adjustRightInd w:val="0"/>
              <w:jc w:val="center"/>
            </w:pPr>
            <w:r w:rsidRPr="00C524B5">
              <w:rPr>
                <w:sz w:val="22"/>
                <w:szCs w:val="22"/>
              </w:rPr>
              <w:t>10 заголовків</w:t>
            </w:r>
          </w:p>
        </w:tc>
        <w:tc>
          <w:tcPr>
            <w:tcW w:w="1495" w:type="dxa"/>
            <w:tcBorders>
              <w:top w:val="single" w:sz="4" w:space="0" w:color="auto"/>
              <w:left w:val="single" w:sz="4" w:space="0" w:color="auto"/>
              <w:bottom w:val="single" w:sz="4" w:space="0" w:color="auto"/>
              <w:right w:val="single" w:sz="4" w:space="0" w:color="auto"/>
            </w:tcBorders>
          </w:tcPr>
          <w:p w:rsidR="008D76AF" w:rsidRPr="00C524B5" w:rsidRDefault="008D76AF" w:rsidP="00730F68">
            <w:pPr>
              <w:autoSpaceDE w:val="0"/>
              <w:autoSpaceDN w:val="0"/>
              <w:adjustRightInd w:val="0"/>
              <w:jc w:val="center"/>
            </w:pPr>
            <w:r w:rsidRPr="00C524B5">
              <w:rPr>
                <w:sz w:val="22"/>
                <w:szCs w:val="22"/>
              </w:rPr>
              <w:t>4-80</w:t>
            </w:r>
          </w:p>
        </w:tc>
      </w:tr>
      <w:tr w:rsidR="008D76AF" w:rsidRPr="00C524B5" w:rsidTr="00730F68">
        <w:tc>
          <w:tcPr>
            <w:tcW w:w="1188" w:type="dxa"/>
            <w:tcBorders>
              <w:top w:val="single" w:sz="4" w:space="0" w:color="auto"/>
              <w:left w:val="single" w:sz="4" w:space="0" w:color="auto"/>
              <w:bottom w:val="single" w:sz="4" w:space="0" w:color="auto"/>
              <w:right w:val="single" w:sz="4" w:space="0" w:color="auto"/>
            </w:tcBorders>
          </w:tcPr>
          <w:p w:rsidR="008D76AF" w:rsidRPr="00C524B5" w:rsidRDefault="008D76AF" w:rsidP="00730F68">
            <w:pPr>
              <w:autoSpaceDE w:val="0"/>
              <w:autoSpaceDN w:val="0"/>
              <w:adjustRightInd w:val="0"/>
            </w:pPr>
            <w:r w:rsidRPr="00C524B5">
              <w:rPr>
                <w:sz w:val="22"/>
                <w:szCs w:val="22"/>
              </w:rPr>
              <w:t>1.1.10</w:t>
            </w:r>
          </w:p>
        </w:tc>
        <w:tc>
          <w:tcPr>
            <w:tcW w:w="5220" w:type="dxa"/>
            <w:gridSpan w:val="2"/>
            <w:tcBorders>
              <w:top w:val="single" w:sz="4" w:space="0" w:color="auto"/>
              <w:left w:val="single" w:sz="4" w:space="0" w:color="auto"/>
              <w:bottom w:val="single" w:sz="4" w:space="0" w:color="auto"/>
              <w:right w:val="single" w:sz="4" w:space="0" w:color="auto"/>
            </w:tcBorders>
          </w:tcPr>
          <w:p w:rsidR="008D76AF" w:rsidRPr="00C524B5" w:rsidRDefault="008D76AF" w:rsidP="00730F68">
            <w:pPr>
              <w:autoSpaceDE w:val="0"/>
              <w:autoSpaceDN w:val="0"/>
              <w:adjustRightInd w:val="0"/>
              <w:jc w:val="both"/>
            </w:pPr>
            <w:r w:rsidRPr="00C524B5">
              <w:rPr>
                <w:sz w:val="22"/>
                <w:szCs w:val="22"/>
              </w:rPr>
              <w:t>Складання внутрішніх описів документів у справах</w:t>
            </w:r>
          </w:p>
        </w:tc>
        <w:tc>
          <w:tcPr>
            <w:tcW w:w="1668" w:type="dxa"/>
            <w:gridSpan w:val="2"/>
            <w:tcBorders>
              <w:top w:val="single" w:sz="4" w:space="0" w:color="auto"/>
              <w:left w:val="single" w:sz="4" w:space="0" w:color="auto"/>
              <w:bottom w:val="single" w:sz="4" w:space="0" w:color="auto"/>
              <w:right w:val="single" w:sz="4" w:space="0" w:color="auto"/>
            </w:tcBorders>
          </w:tcPr>
          <w:p w:rsidR="008D76AF" w:rsidRPr="00C524B5" w:rsidRDefault="008D76AF" w:rsidP="00730F68">
            <w:pPr>
              <w:autoSpaceDE w:val="0"/>
              <w:autoSpaceDN w:val="0"/>
              <w:adjustRightInd w:val="0"/>
              <w:jc w:val="center"/>
            </w:pPr>
          </w:p>
        </w:tc>
        <w:tc>
          <w:tcPr>
            <w:tcW w:w="1495" w:type="dxa"/>
            <w:tcBorders>
              <w:top w:val="single" w:sz="4" w:space="0" w:color="auto"/>
              <w:left w:val="single" w:sz="4" w:space="0" w:color="auto"/>
              <w:bottom w:val="single" w:sz="4" w:space="0" w:color="auto"/>
              <w:right w:val="single" w:sz="4" w:space="0" w:color="auto"/>
            </w:tcBorders>
            <w:vAlign w:val="center"/>
          </w:tcPr>
          <w:p w:rsidR="008D76AF" w:rsidRPr="00C524B5" w:rsidRDefault="008D76AF" w:rsidP="00730F68">
            <w:pPr>
              <w:autoSpaceDE w:val="0"/>
              <w:autoSpaceDN w:val="0"/>
              <w:adjustRightInd w:val="0"/>
              <w:jc w:val="center"/>
            </w:pPr>
          </w:p>
        </w:tc>
      </w:tr>
      <w:tr w:rsidR="008D76AF" w:rsidRPr="00C524B5" w:rsidTr="00730F68">
        <w:tc>
          <w:tcPr>
            <w:tcW w:w="1188" w:type="dxa"/>
            <w:tcBorders>
              <w:top w:val="single" w:sz="4" w:space="0" w:color="auto"/>
              <w:left w:val="single" w:sz="4" w:space="0" w:color="auto"/>
              <w:bottom w:val="single" w:sz="4" w:space="0" w:color="auto"/>
              <w:right w:val="single" w:sz="4" w:space="0" w:color="auto"/>
            </w:tcBorders>
          </w:tcPr>
          <w:p w:rsidR="008D76AF" w:rsidRPr="00C524B5" w:rsidRDefault="008D76AF" w:rsidP="00730F68">
            <w:pPr>
              <w:autoSpaceDE w:val="0"/>
              <w:autoSpaceDN w:val="0"/>
              <w:adjustRightInd w:val="0"/>
            </w:pPr>
            <w:r w:rsidRPr="00C524B5">
              <w:rPr>
                <w:sz w:val="22"/>
                <w:szCs w:val="22"/>
              </w:rPr>
              <w:t>1.1.10.1</w:t>
            </w:r>
          </w:p>
        </w:tc>
        <w:tc>
          <w:tcPr>
            <w:tcW w:w="5220" w:type="dxa"/>
            <w:gridSpan w:val="2"/>
            <w:tcBorders>
              <w:top w:val="single" w:sz="4" w:space="0" w:color="auto"/>
              <w:left w:val="single" w:sz="4" w:space="0" w:color="auto"/>
              <w:bottom w:val="single" w:sz="4" w:space="0" w:color="auto"/>
              <w:right w:val="single" w:sz="4" w:space="0" w:color="auto"/>
            </w:tcBorders>
          </w:tcPr>
          <w:p w:rsidR="008D76AF" w:rsidRPr="00C524B5" w:rsidRDefault="008D76AF" w:rsidP="00730F68">
            <w:r w:rsidRPr="00C524B5">
              <w:rPr>
                <w:sz w:val="22"/>
                <w:szCs w:val="22"/>
              </w:rPr>
              <w:t>з управлінською документацією</w:t>
            </w:r>
          </w:p>
        </w:tc>
        <w:tc>
          <w:tcPr>
            <w:tcW w:w="1668" w:type="dxa"/>
            <w:gridSpan w:val="2"/>
            <w:tcBorders>
              <w:top w:val="single" w:sz="4" w:space="0" w:color="auto"/>
              <w:left w:val="single" w:sz="4" w:space="0" w:color="auto"/>
              <w:bottom w:val="single" w:sz="4" w:space="0" w:color="auto"/>
              <w:right w:val="single" w:sz="4" w:space="0" w:color="auto"/>
            </w:tcBorders>
          </w:tcPr>
          <w:p w:rsidR="008D76AF" w:rsidRPr="00C524B5" w:rsidRDefault="008D76AF" w:rsidP="00730F68">
            <w:pPr>
              <w:autoSpaceDE w:val="0"/>
              <w:autoSpaceDN w:val="0"/>
              <w:adjustRightInd w:val="0"/>
              <w:jc w:val="center"/>
            </w:pPr>
            <w:r w:rsidRPr="00C524B5">
              <w:rPr>
                <w:sz w:val="22"/>
                <w:szCs w:val="22"/>
              </w:rPr>
              <w:t>1 заголовок</w:t>
            </w:r>
          </w:p>
        </w:tc>
        <w:tc>
          <w:tcPr>
            <w:tcW w:w="1495" w:type="dxa"/>
            <w:tcBorders>
              <w:top w:val="single" w:sz="4" w:space="0" w:color="auto"/>
              <w:left w:val="single" w:sz="4" w:space="0" w:color="auto"/>
              <w:bottom w:val="single" w:sz="4" w:space="0" w:color="auto"/>
              <w:right w:val="single" w:sz="4" w:space="0" w:color="auto"/>
            </w:tcBorders>
          </w:tcPr>
          <w:p w:rsidR="008D76AF" w:rsidRPr="00C524B5" w:rsidRDefault="008D76AF" w:rsidP="00730F68">
            <w:pPr>
              <w:autoSpaceDE w:val="0"/>
              <w:autoSpaceDN w:val="0"/>
              <w:adjustRightInd w:val="0"/>
              <w:jc w:val="center"/>
            </w:pPr>
            <w:r w:rsidRPr="00C524B5">
              <w:rPr>
                <w:sz w:val="22"/>
                <w:szCs w:val="22"/>
              </w:rPr>
              <w:t>0-78</w:t>
            </w:r>
          </w:p>
        </w:tc>
      </w:tr>
      <w:tr w:rsidR="008D76AF" w:rsidRPr="00C524B5" w:rsidTr="00730F68">
        <w:tc>
          <w:tcPr>
            <w:tcW w:w="1188" w:type="dxa"/>
            <w:tcBorders>
              <w:top w:val="single" w:sz="4" w:space="0" w:color="auto"/>
              <w:left w:val="single" w:sz="4" w:space="0" w:color="auto"/>
              <w:bottom w:val="single" w:sz="4" w:space="0" w:color="auto"/>
              <w:right w:val="single" w:sz="4" w:space="0" w:color="auto"/>
            </w:tcBorders>
          </w:tcPr>
          <w:p w:rsidR="008D76AF" w:rsidRPr="00C524B5" w:rsidRDefault="008D76AF" w:rsidP="00730F68">
            <w:pPr>
              <w:autoSpaceDE w:val="0"/>
              <w:autoSpaceDN w:val="0"/>
              <w:adjustRightInd w:val="0"/>
            </w:pPr>
            <w:r w:rsidRPr="00C524B5">
              <w:rPr>
                <w:sz w:val="22"/>
                <w:szCs w:val="22"/>
              </w:rPr>
              <w:t>1.1.10.2</w:t>
            </w:r>
          </w:p>
        </w:tc>
        <w:tc>
          <w:tcPr>
            <w:tcW w:w="5220" w:type="dxa"/>
            <w:gridSpan w:val="2"/>
            <w:tcBorders>
              <w:top w:val="single" w:sz="4" w:space="0" w:color="auto"/>
              <w:left w:val="single" w:sz="4" w:space="0" w:color="auto"/>
              <w:bottom w:val="single" w:sz="4" w:space="0" w:color="auto"/>
              <w:right w:val="single" w:sz="4" w:space="0" w:color="auto"/>
            </w:tcBorders>
          </w:tcPr>
          <w:p w:rsidR="008D76AF" w:rsidRPr="00C524B5" w:rsidRDefault="008D76AF" w:rsidP="00730F68">
            <w:r w:rsidRPr="00C524B5">
              <w:rPr>
                <w:sz w:val="22"/>
                <w:szCs w:val="22"/>
              </w:rPr>
              <w:t xml:space="preserve">у комплексах особових справ, історій хвороб та аналогічних </w:t>
            </w:r>
            <w:proofErr w:type="spellStart"/>
            <w:r w:rsidRPr="00C524B5">
              <w:rPr>
                <w:sz w:val="22"/>
                <w:szCs w:val="22"/>
              </w:rPr>
              <w:t>матералів</w:t>
            </w:r>
            <w:proofErr w:type="spellEnd"/>
          </w:p>
        </w:tc>
        <w:tc>
          <w:tcPr>
            <w:tcW w:w="1668" w:type="dxa"/>
            <w:gridSpan w:val="2"/>
            <w:tcBorders>
              <w:top w:val="single" w:sz="4" w:space="0" w:color="auto"/>
              <w:left w:val="single" w:sz="4" w:space="0" w:color="auto"/>
              <w:bottom w:val="single" w:sz="4" w:space="0" w:color="auto"/>
              <w:right w:val="single" w:sz="4" w:space="0" w:color="auto"/>
            </w:tcBorders>
            <w:vAlign w:val="center"/>
          </w:tcPr>
          <w:p w:rsidR="008D76AF" w:rsidRPr="00C524B5" w:rsidRDefault="008D76AF" w:rsidP="00730F68">
            <w:pPr>
              <w:autoSpaceDE w:val="0"/>
              <w:autoSpaceDN w:val="0"/>
              <w:adjustRightInd w:val="0"/>
              <w:jc w:val="center"/>
            </w:pPr>
            <w:r w:rsidRPr="00C524B5">
              <w:rPr>
                <w:sz w:val="22"/>
                <w:szCs w:val="22"/>
              </w:rPr>
              <w:t>-//-</w:t>
            </w:r>
          </w:p>
        </w:tc>
        <w:tc>
          <w:tcPr>
            <w:tcW w:w="1495" w:type="dxa"/>
            <w:tcBorders>
              <w:top w:val="single" w:sz="4" w:space="0" w:color="auto"/>
              <w:left w:val="single" w:sz="4" w:space="0" w:color="auto"/>
              <w:bottom w:val="single" w:sz="4" w:space="0" w:color="auto"/>
              <w:right w:val="single" w:sz="4" w:space="0" w:color="auto"/>
            </w:tcBorders>
            <w:vAlign w:val="center"/>
          </w:tcPr>
          <w:p w:rsidR="008D76AF" w:rsidRPr="00C524B5" w:rsidRDefault="008D76AF" w:rsidP="00730F68">
            <w:pPr>
              <w:autoSpaceDE w:val="0"/>
              <w:autoSpaceDN w:val="0"/>
              <w:adjustRightInd w:val="0"/>
              <w:jc w:val="center"/>
            </w:pPr>
            <w:r w:rsidRPr="00C524B5">
              <w:rPr>
                <w:sz w:val="22"/>
                <w:szCs w:val="22"/>
              </w:rPr>
              <w:t>3-87</w:t>
            </w:r>
          </w:p>
        </w:tc>
      </w:tr>
      <w:tr w:rsidR="008D76AF" w:rsidRPr="00C524B5" w:rsidTr="00730F68">
        <w:tc>
          <w:tcPr>
            <w:tcW w:w="1188" w:type="dxa"/>
            <w:tcBorders>
              <w:top w:val="single" w:sz="4" w:space="0" w:color="auto"/>
              <w:left w:val="single" w:sz="4" w:space="0" w:color="auto"/>
              <w:bottom w:val="single" w:sz="4" w:space="0" w:color="auto"/>
              <w:right w:val="single" w:sz="4" w:space="0" w:color="auto"/>
            </w:tcBorders>
          </w:tcPr>
          <w:p w:rsidR="008D76AF" w:rsidRPr="00C524B5" w:rsidRDefault="008D76AF" w:rsidP="00730F68">
            <w:pPr>
              <w:autoSpaceDE w:val="0"/>
              <w:autoSpaceDN w:val="0"/>
              <w:adjustRightInd w:val="0"/>
            </w:pPr>
            <w:r w:rsidRPr="00C524B5">
              <w:rPr>
                <w:sz w:val="22"/>
                <w:szCs w:val="22"/>
              </w:rPr>
              <w:t>1.1.11</w:t>
            </w:r>
          </w:p>
        </w:tc>
        <w:tc>
          <w:tcPr>
            <w:tcW w:w="5220" w:type="dxa"/>
            <w:gridSpan w:val="2"/>
            <w:tcBorders>
              <w:top w:val="single" w:sz="4" w:space="0" w:color="auto"/>
              <w:left w:val="single" w:sz="4" w:space="0" w:color="auto"/>
              <w:bottom w:val="single" w:sz="4" w:space="0" w:color="auto"/>
              <w:right w:val="single" w:sz="4" w:space="0" w:color="auto"/>
            </w:tcBorders>
          </w:tcPr>
          <w:p w:rsidR="008D76AF" w:rsidRPr="00C524B5" w:rsidRDefault="008D76AF" w:rsidP="00730F68">
            <w:r w:rsidRPr="00C524B5">
              <w:rPr>
                <w:sz w:val="22"/>
                <w:szCs w:val="22"/>
              </w:rPr>
              <w:t>Систематизація карток на справи:</w:t>
            </w:r>
          </w:p>
        </w:tc>
        <w:tc>
          <w:tcPr>
            <w:tcW w:w="1668" w:type="dxa"/>
            <w:gridSpan w:val="2"/>
            <w:tcBorders>
              <w:top w:val="single" w:sz="4" w:space="0" w:color="auto"/>
              <w:left w:val="single" w:sz="4" w:space="0" w:color="auto"/>
              <w:bottom w:val="single" w:sz="4" w:space="0" w:color="auto"/>
              <w:right w:val="single" w:sz="4" w:space="0" w:color="auto"/>
            </w:tcBorders>
            <w:vAlign w:val="center"/>
          </w:tcPr>
          <w:p w:rsidR="008D76AF" w:rsidRPr="00C524B5" w:rsidRDefault="008D76AF" w:rsidP="00730F68">
            <w:pPr>
              <w:autoSpaceDE w:val="0"/>
              <w:autoSpaceDN w:val="0"/>
              <w:adjustRightInd w:val="0"/>
              <w:jc w:val="center"/>
            </w:pPr>
          </w:p>
        </w:tc>
        <w:tc>
          <w:tcPr>
            <w:tcW w:w="1495" w:type="dxa"/>
            <w:tcBorders>
              <w:top w:val="single" w:sz="4" w:space="0" w:color="auto"/>
              <w:left w:val="single" w:sz="4" w:space="0" w:color="auto"/>
              <w:bottom w:val="single" w:sz="4" w:space="0" w:color="auto"/>
              <w:right w:val="single" w:sz="4" w:space="0" w:color="auto"/>
            </w:tcBorders>
            <w:vAlign w:val="center"/>
          </w:tcPr>
          <w:p w:rsidR="008D76AF" w:rsidRPr="00C524B5" w:rsidRDefault="008D76AF" w:rsidP="00730F68">
            <w:pPr>
              <w:autoSpaceDE w:val="0"/>
              <w:autoSpaceDN w:val="0"/>
              <w:adjustRightInd w:val="0"/>
              <w:jc w:val="center"/>
            </w:pPr>
          </w:p>
        </w:tc>
      </w:tr>
      <w:tr w:rsidR="008D76AF" w:rsidRPr="00C524B5" w:rsidTr="00730F68">
        <w:tc>
          <w:tcPr>
            <w:tcW w:w="1188" w:type="dxa"/>
            <w:tcBorders>
              <w:top w:val="single" w:sz="4" w:space="0" w:color="auto"/>
              <w:left w:val="single" w:sz="4" w:space="0" w:color="auto"/>
              <w:bottom w:val="single" w:sz="4" w:space="0" w:color="auto"/>
              <w:right w:val="single" w:sz="4" w:space="0" w:color="auto"/>
            </w:tcBorders>
          </w:tcPr>
          <w:p w:rsidR="008D76AF" w:rsidRPr="00C524B5" w:rsidRDefault="008D76AF" w:rsidP="00730F68">
            <w:pPr>
              <w:autoSpaceDE w:val="0"/>
              <w:autoSpaceDN w:val="0"/>
              <w:adjustRightInd w:val="0"/>
            </w:pPr>
            <w:r w:rsidRPr="00C524B5">
              <w:rPr>
                <w:sz w:val="22"/>
                <w:szCs w:val="22"/>
              </w:rPr>
              <w:t>1.1.11.1</w:t>
            </w:r>
          </w:p>
        </w:tc>
        <w:tc>
          <w:tcPr>
            <w:tcW w:w="5220" w:type="dxa"/>
            <w:gridSpan w:val="2"/>
            <w:tcBorders>
              <w:top w:val="single" w:sz="4" w:space="0" w:color="auto"/>
              <w:left w:val="single" w:sz="4" w:space="0" w:color="auto"/>
              <w:bottom w:val="single" w:sz="4" w:space="0" w:color="auto"/>
              <w:right w:val="single" w:sz="4" w:space="0" w:color="auto"/>
            </w:tcBorders>
          </w:tcPr>
          <w:p w:rsidR="008D76AF" w:rsidRPr="00C524B5" w:rsidRDefault="008D76AF" w:rsidP="00730F68">
            <w:pPr>
              <w:autoSpaceDE w:val="0"/>
              <w:autoSpaceDN w:val="0"/>
              <w:adjustRightInd w:val="0"/>
              <w:jc w:val="both"/>
            </w:pPr>
            <w:r w:rsidRPr="00C524B5">
              <w:rPr>
                <w:sz w:val="22"/>
                <w:szCs w:val="22"/>
              </w:rPr>
              <w:t>за структурною і предметно-тематичною ознаками</w:t>
            </w:r>
          </w:p>
        </w:tc>
        <w:tc>
          <w:tcPr>
            <w:tcW w:w="1668" w:type="dxa"/>
            <w:gridSpan w:val="2"/>
            <w:tcBorders>
              <w:top w:val="single" w:sz="4" w:space="0" w:color="auto"/>
              <w:left w:val="single" w:sz="4" w:space="0" w:color="auto"/>
              <w:bottom w:val="single" w:sz="4" w:space="0" w:color="auto"/>
              <w:right w:val="single" w:sz="4" w:space="0" w:color="auto"/>
            </w:tcBorders>
          </w:tcPr>
          <w:p w:rsidR="008D76AF" w:rsidRPr="00C524B5" w:rsidRDefault="008D76AF" w:rsidP="00730F68">
            <w:pPr>
              <w:autoSpaceDE w:val="0"/>
              <w:autoSpaceDN w:val="0"/>
              <w:adjustRightInd w:val="0"/>
              <w:jc w:val="center"/>
            </w:pPr>
            <w:r w:rsidRPr="00C524B5">
              <w:rPr>
                <w:sz w:val="22"/>
                <w:szCs w:val="22"/>
              </w:rPr>
              <w:t>10 карток</w:t>
            </w:r>
          </w:p>
        </w:tc>
        <w:tc>
          <w:tcPr>
            <w:tcW w:w="1495" w:type="dxa"/>
            <w:tcBorders>
              <w:top w:val="single" w:sz="4" w:space="0" w:color="auto"/>
              <w:left w:val="single" w:sz="4" w:space="0" w:color="auto"/>
              <w:bottom w:val="single" w:sz="4" w:space="0" w:color="auto"/>
              <w:right w:val="single" w:sz="4" w:space="0" w:color="auto"/>
            </w:tcBorders>
            <w:vAlign w:val="center"/>
          </w:tcPr>
          <w:p w:rsidR="008D76AF" w:rsidRPr="00C524B5" w:rsidRDefault="008D76AF" w:rsidP="00730F68">
            <w:pPr>
              <w:autoSpaceDE w:val="0"/>
              <w:autoSpaceDN w:val="0"/>
              <w:adjustRightInd w:val="0"/>
              <w:jc w:val="center"/>
            </w:pPr>
            <w:r w:rsidRPr="00C524B5">
              <w:rPr>
                <w:sz w:val="22"/>
                <w:szCs w:val="22"/>
              </w:rPr>
              <w:t>1-47</w:t>
            </w:r>
          </w:p>
        </w:tc>
      </w:tr>
      <w:tr w:rsidR="008D76AF" w:rsidRPr="00C524B5" w:rsidTr="00730F68">
        <w:tc>
          <w:tcPr>
            <w:tcW w:w="1188" w:type="dxa"/>
            <w:tcBorders>
              <w:top w:val="single" w:sz="4" w:space="0" w:color="auto"/>
              <w:left w:val="single" w:sz="4" w:space="0" w:color="auto"/>
              <w:bottom w:val="single" w:sz="4" w:space="0" w:color="auto"/>
              <w:right w:val="single" w:sz="4" w:space="0" w:color="auto"/>
            </w:tcBorders>
          </w:tcPr>
          <w:p w:rsidR="008D76AF" w:rsidRPr="00C524B5" w:rsidRDefault="008D76AF" w:rsidP="00730F68">
            <w:pPr>
              <w:autoSpaceDE w:val="0"/>
              <w:autoSpaceDN w:val="0"/>
              <w:adjustRightInd w:val="0"/>
            </w:pPr>
            <w:r w:rsidRPr="00C524B5">
              <w:rPr>
                <w:sz w:val="22"/>
                <w:szCs w:val="22"/>
              </w:rPr>
              <w:t>1.1.11.2</w:t>
            </w:r>
          </w:p>
        </w:tc>
        <w:tc>
          <w:tcPr>
            <w:tcW w:w="5220" w:type="dxa"/>
            <w:gridSpan w:val="2"/>
            <w:tcBorders>
              <w:top w:val="single" w:sz="4" w:space="0" w:color="auto"/>
              <w:left w:val="single" w:sz="4" w:space="0" w:color="auto"/>
              <w:bottom w:val="single" w:sz="4" w:space="0" w:color="auto"/>
              <w:right w:val="single" w:sz="4" w:space="0" w:color="auto"/>
            </w:tcBorders>
          </w:tcPr>
          <w:p w:rsidR="008D76AF" w:rsidRPr="00C524B5" w:rsidRDefault="008D76AF" w:rsidP="00730F68">
            <w:pPr>
              <w:autoSpaceDE w:val="0"/>
              <w:autoSpaceDN w:val="0"/>
              <w:adjustRightInd w:val="0"/>
              <w:jc w:val="both"/>
            </w:pPr>
            <w:r w:rsidRPr="00C524B5">
              <w:rPr>
                <w:sz w:val="22"/>
                <w:szCs w:val="22"/>
              </w:rPr>
              <w:t>за номінальною, хронологічною ознаками або за алфавітом</w:t>
            </w:r>
          </w:p>
        </w:tc>
        <w:tc>
          <w:tcPr>
            <w:tcW w:w="1668" w:type="dxa"/>
            <w:gridSpan w:val="2"/>
            <w:tcBorders>
              <w:top w:val="single" w:sz="4" w:space="0" w:color="auto"/>
              <w:left w:val="single" w:sz="4" w:space="0" w:color="auto"/>
              <w:bottom w:val="single" w:sz="4" w:space="0" w:color="auto"/>
              <w:right w:val="single" w:sz="4" w:space="0" w:color="auto"/>
            </w:tcBorders>
            <w:vAlign w:val="center"/>
          </w:tcPr>
          <w:p w:rsidR="008D76AF" w:rsidRPr="00C524B5" w:rsidRDefault="008D76AF" w:rsidP="00730F68">
            <w:pPr>
              <w:autoSpaceDE w:val="0"/>
              <w:autoSpaceDN w:val="0"/>
              <w:adjustRightInd w:val="0"/>
              <w:jc w:val="center"/>
            </w:pPr>
            <w:r w:rsidRPr="00C524B5">
              <w:rPr>
                <w:sz w:val="22"/>
                <w:szCs w:val="22"/>
              </w:rPr>
              <w:t>-//-</w:t>
            </w:r>
          </w:p>
        </w:tc>
        <w:tc>
          <w:tcPr>
            <w:tcW w:w="1495" w:type="dxa"/>
            <w:tcBorders>
              <w:top w:val="single" w:sz="4" w:space="0" w:color="auto"/>
              <w:left w:val="single" w:sz="4" w:space="0" w:color="auto"/>
              <w:bottom w:val="single" w:sz="4" w:space="0" w:color="auto"/>
              <w:right w:val="single" w:sz="4" w:space="0" w:color="auto"/>
            </w:tcBorders>
            <w:vAlign w:val="center"/>
          </w:tcPr>
          <w:p w:rsidR="008D76AF" w:rsidRPr="00C524B5" w:rsidRDefault="008D76AF" w:rsidP="00730F68">
            <w:pPr>
              <w:autoSpaceDE w:val="0"/>
              <w:autoSpaceDN w:val="0"/>
              <w:adjustRightInd w:val="0"/>
              <w:jc w:val="center"/>
            </w:pPr>
            <w:r w:rsidRPr="00C524B5">
              <w:rPr>
                <w:sz w:val="22"/>
                <w:szCs w:val="22"/>
              </w:rPr>
              <w:t>0-97</w:t>
            </w:r>
          </w:p>
        </w:tc>
      </w:tr>
      <w:tr w:rsidR="008D76AF" w:rsidRPr="00C524B5" w:rsidTr="00730F68">
        <w:tc>
          <w:tcPr>
            <w:tcW w:w="1188" w:type="dxa"/>
            <w:tcBorders>
              <w:top w:val="single" w:sz="4" w:space="0" w:color="auto"/>
              <w:left w:val="single" w:sz="4" w:space="0" w:color="auto"/>
              <w:bottom w:val="single" w:sz="4" w:space="0" w:color="auto"/>
              <w:right w:val="single" w:sz="4" w:space="0" w:color="auto"/>
            </w:tcBorders>
          </w:tcPr>
          <w:p w:rsidR="008D76AF" w:rsidRPr="00C524B5" w:rsidRDefault="008D76AF" w:rsidP="00730F68">
            <w:pPr>
              <w:autoSpaceDE w:val="0"/>
              <w:autoSpaceDN w:val="0"/>
              <w:adjustRightInd w:val="0"/>
            </w:pPr>
            <w:r w:rsidRPr="00C524B5">
              <w:rPr>
                <w:sz w:val="22"/>
                <w:szCs w:val="22"/>
              </w:rPr>
              <w:t>1.1.12</w:t>
            </w:r>
          </w:p>
        </w:tc>
        <w:tc>
          <w:tcPr>
            <w:tcW w:w="5220" w:type="dxa"/>
            <w:gridSpan w:val="2"/>
            <w:tcBorders>
              <w:top w:val="single" w:sz="4" w:space="0" w:color="auto"/>
              <w:left w:val="single" w:sz="4" w:space="0" w:color="auto"/>
              <w:bottom w:val="single" w:sz="4" w:space="0" w:color="auto"/>
              <w:right w:val="single" w:sz="4" w:space="0" w:color="auto"/>
            </w:tcBorders>
          </w:tcPr>
          <w:p w:rsidR="008D76AF" w:rsidRPr="00C524B5" w:rsidRDefault="008D76AF" w:rsidP="00730F68">
            <w:pPr>
              <w:autoSpaceDE w:val="0"/>
              <w:autoSpaceDN w:val="0"/>
              <w:adjustRightInd w:val="0"/>
              <w:jc w:val="both"/>
            </w:pPr>
            <w:r w:rsidRPr="00C524B5">
              <w:rPr>
                <w:sz w:val="22"/>
                <w:szCs w:val="22"/>
              </w:rPr>
              <w:t>Редагування заголовків справ:</w:t>
            </w:r>
          </w:p>
        </w:tc>
        <w:tc>
          <w:tcPr>
            <w:tcW w:w="1668" w:type="dxa"/>
            <w:gridSpan w:val="2"/>
            <w:tcBorders>
              <w:top w:val="single" w:sz="4" w:space="0" w:color="auto"/>
              <w:left w:val="single" w:sz="4" w:space="0" w:color="auto"/>
              <w:bottom w:val="single" w:sz="4" w:space="0" w:color="auto"/>
              <w:right w:val="single" w:sz="4" w:space="0" w:color="auto"/>
            </w:tcBorders>
            <w:vAlign w:val="center"/>
          </w:tcPr>
          <w:p w:rsidR="008D76AF" w:rsidRPr="00C524B5" w:rsidRDefault="008D76AF" w:rsidP="00730F68">
            <w:pPr>
              <w:autoSpaceDE w:val="0"/>
              <w:autoSpaceDN w:val="0"/>
              <w:adjustRightInd w:val="0"/>
              <w:jc w:val="center"/>
            </w:pPr>
          </w:p>
        </w:tc>
        <w:tc>
          <w:tcPr>
            <w:tcW w:w="1495" w:type="dxa"/>
            <w:tcBorders>
              <w:top w:val="single" w:sz="4" w:space="0" w:color="auto"/>
              <w:left w:val="single" w:sz="4" w:space="0" w:color="auto"/>
              <w:bottom w:val="single" w:sz="4" w:space="0" w:color="auto"/>
              <w:right w:val="single" w:sz="4" w:space="0" w:color="auto"/>
            </w:tcBorders>
            <w:vAlign w:val="center"/>
          </w:tcPr>
          <w:p w:rsidR="008D76AF" w:rsidRPr="00C524B5" w:rsidRDefault="008D76AF" w:rsidP="00730F68">
            <w:pPr>
              <w:autoSpaceDE w:val="0"/>
              <w:autoSpaceDN w:val="0"/>
              <w:adjustRightInd w:val="0"/>
              <w:jc w:val="center"/>
            </w:pPr>
          </w:p>
        </w:tc>
      </w:tr>
      <w:tr w:rsidR="008D76AF" w:rsidRPr="00C524B5" w:rsidTr="00730F68">
        <w:tc>
          <w:tcPr>
            <w:tcW w:w="1188" w:type="dxa"/>
            <w:tcBorders>
              <w:top w:val="single" w:sz="4" w:space="0" w:color="auto"/>
              <w:left w:val="single" w:sz="4" w:space="0" w:color="auto"/>
              <w:bottom w:val="single" w:sz="4" w:space="0" w:color="auto"/>
              <w:right w:val="single" w:sz="4" w:space="0" w:color="auto"/>
            </w:tcBorders>
          </w:tcPr>
          <w:p w:rsidR="008D76AF" w:rsidRPr="00C524B5" w:rsidRDefault="008D76AF" w:rsidP="00730F68">
            <w:pPr>
              <w:autoSpaceDE w:val="0"/>
              <w:autoSpaceDN w:val="0"/>
              <w:adjustRightInd w:val="0"/>
            </w:pPr>
            <w:r w:rsidRPr="00C524B5">
              <w:rPr>
                <w:sz w:val="22"/>
                <w:szCs w:val="22"/>
              </w:rPr>
              <w:t>1.1.12.1</w:t>
            </w:r>
          </w:p>
        </w:tc>
        <w:tc>
          <w:tcPr>
            <w:tcW w:w="5220" w:type="dxa"/>
            <w:gridSpan w:val="2"/>
            <w:tcBorders>
              <w:top w:val="single" w:sz="4" w:space="0" w:color="auto"/>
              <w:left w:val="single" w:sz="4" w:space="0" w:color="auto"/>
              <w:bottom w:val="single" w:sz="4" w:space="0" w:color="auto"/>
              <w:right w:val="single" w:sz="4" w:space="0" w:color="auto"/>
            </w:tcBorders>
          </w:tcPr>
          <w:p w:rsidR="008D76AF" w:rsidRPr="00C524B5" w:rsidRDefault="008D76AF" w:rsidP="00730F68">
            <w:pPr>
              <w:autoSpaceDE w:val="0"/>
              <w:autoSpaceDN w:val="0"/>
              <w:adjustRightInd w:val="0"/>
              <w:jc w:val="both"/>
            </w:pPr>
            <w:r w:rsidRPr="00C524B5">
              <w:rPr>
                <w:sz w:val="22"/>
                <w:szCs w:val="22"/>
              </w:rPr>
              <w:t>з частковим перегляданням справ</w:t>
            </w:r>
          </w:p>
        </w:tc>
        <w:tc>
          <w:tcPr>
            <w:tcW w:w="1668" w:type="dxa"/>
            <w:gridSpan w:val="2"/>
            <w:tcBorders>
              <w:top w:val="single" w:sz="4" w:space="0" w:color="auto"/>
              <w:left w:val="single" w:sz="4" w:space="0" w:color="auto"/>
              <w:bottom w:val="single" w:sz="4" w:space="0" w:color="auto"/>
              <w:right w:val="single" w:sz="4" w:space="0" w:color="auto"/>
            </w:tcBorders>
          </w:tcPr>
          <w:p w:rsidR="008D76AF" w:rsidRPr="00C524B5" w:rsidRDefault="008D76AF" w:rsidP="00730F68">
            <w:pPr>
              <w:autoSpaceDE w:val="0"/>
              <w:autoSpaceDN w:val="0"/>
              <w:adjustRightInd w:val="0"/>
              <w:jc w:val="center"/>
            </w:pPr>
            <w:r w:rsidRPr="00C524B5">
              <w:rPr>
                <w:sz w:val="22"/>
                <w:szCs w:val="22"/>
              </w:rPr>
              <w:t>10 заголовків</w:t>
            </w:r>
          </w:p>
        </w:tc>
        <w:tc>
          <w:tcPr>
            <w:tcW w:w="1495" w:type="dxa"/>
            <w:tcBorders>
              <w:top w:val="single" w:sz="4" w:space="0" w:color="auto"/>
              <w:left w:val="single" w:sz="4" w:space="0" w:color="auto"/>
              <w:bottom w:val="single" w:sz="4" w:space="0" w:color="auto"/>
              <w:right w:val="single" w:sz="4" w:space="0" w:color="auto"/>
            </w:tcBorders>
          </w:tcPr>
          <w:p w:rsidR="008D76AF" w:rsidRPr="00C524B5" w:rsidRDefault="008D76AF" w:rsidP="00730F68">
            <w:pPr>
              <w:autoSpaceDE w:val="0"/>
              <w:autoSpaceDN w:val="0"/>
              <w:adjustRightInd w:val="0"/>
              <w:jc w:val="center"/>
            </w:pPr>
            <w:r w:rsidRPr="00C524B5">
              <w:rPr>
                <w:sz w:val="22"/>
                <w:szCs w:val="22"/>
              </w:rPr>
              <w:t>4-00</w:t>
            </w:r>
          </w:p>
        </w:tc>
      </w:tr>
      <w:tr w:rsidR="008D76AF" w:rsidRPr="00C524B5" w:rsidTr="00730F68">
        <w:tc>
          <w:tcPr>
            <w:tcW w:w="1188" w:type="dxa"/>
            <w:tcBorders>
              <w:top w:val="single" w:sz="4" w:space="0" w:color="auto"/>
              <w:left w:val="single" w:sz="4" w:space="0" w:color="auto"/>
              <w:bottom w:val="single" w:sz="4" w:space="0" w:color="auto"/>
              <w:right w:val="single" w:sz="4" w:space="0" w:color="auto"/>
            </w:tcBorders>
          </w:tcPr>
          <w:p w:rsidR="008D76AF" w:rsidRPr="00C524B5" w:rsidRDefault="008D76AF" w:rsidP="00730F68">
            <w:pPr>
              <w:autoSpaceDE w:val="0"/>
              <w:autoSpaceDN w:val="0"/>
              <w:adjustRightInd w:val="0"/>
            </w:pPr>
            <w:r w:rsidRPr="00C524B5">
              <w:rPr>
                <w:sz w:val="22"/>
                <w:szCs w:val="22"/>
              </w:rPr>
              <w:t>1.1.12.2</w:t>
            </w:r>
          </w:p>
        </w:tc>
        <w:tc>
          <w:tcPr>
            <w:tcW w:w="5220" w:type="dxa"/>
            <w:gridSpan w:val="2"/>
            <w:tcBorders>
              <w:top w:val="single" w:sz="4" w:space="0" w:color="auto"/>
              <w:left w:val="single" w:sz="4" w:space="0" w:color="auto"/>
              <w:bottom w:val="single" w:sz="4" w:space="0" w:color="auto"/>
              <w:right w:val="single" w:sz="4" w:space="0" w:color="auto"/>
            </w:tcBorders>
          </w:tcPr>
          <w:p w:rsidR="008D76AF" w:rsidRPr="00C524B5" w:rsidRDefault="008D76AF" w:rsidP="00730F68">
            <w:pPr>
              <w:autoSpaceDE w:val="0"/>
              <w:autoSpaceDN w:val="0"/>
              <w:adjustRightInd w:val="0"/>
              <w:jc w:val="both"/>
            </w:pPr>
            <w:r w:rsidRPr="00C524B5">
              <w:rPr>
                <w:sz w:val="22"/>
                <w:szCs w:val="22"/>
              </w:rPr>
              <w:t>без переглядання справ</w:t>
            </w:r>
          </w:p>
        </w:tc>
        <w:tc>
          <w:tcPr>
            <w:tcW w:w="1668" w:type="dxa"/>
            <w:gridSpan w:val="2"/>
            <w:tcBorders>
              <w:top w:val="single" w:sz="4" w:space="0" w:color="auto"/>
              <w:left w:val="single" w:sz="4" w:space="0" w:color="auto"/>
              <w:bottom w:val="single" w:sz="4" w:space="0" w:color="auto"/>
              <w:right w:val="single" w:sz="4" w:space="0" w:color="auto"/>
            </w:tcBorders>
          </w:tcPr>
          <w:p w:rsidR="008D76AF" w:rsidRPr="00C524B5" w:rsidRDefault="008D76AF" w:rsidP="00730F68">
            <w:pPr>
              <w:autoSpaceDE w:val="0"/>
              <w:autoSpaceDN w:val="0"/>
              <w:adjustRightInd w:val="0"/>
              <w:jc w:val="center"/>
            </w:pPr>
            <w:r w:rsidRPr="00C524B5">
              <w:rPr>
                <w:sz w:val="22"/>
                <w:szCs w:val="22"/>
              </w:rPr>
              <w:t>-//-</w:t>
            </w:r>
          </w:p>
        </w:tc>
        <w:tc>
          <w:tcPr>
            <w:tcW w:w="1495" w:type="dxa"/>
            <w:tcBorders>
              <w:top w:val="single" w:sz="4" w:space="0" w:color="auto"/>
              <w:left w:val="single" w:sz="4" w:space="0" w:color="auto"/>
              <w:bottom w:val="single" w:sz="4" w:space="0" w:color="auto"/>
              <w:right w:val="single" w:sz="4" w:space="0" w:color="auto"/>
            </w:tcBorders>
          </w:tcPr>
          <w:p w:rsidR="008D76AF" w:rsidRPr="00C524B5" w:rsidRDefault="008D76AF" w:rsidP="00730F68">
            <w:pPr>
              <w:autoSpaceDE w:val="0"/>
              <w:autoSpaceDN w:val="0"/>
              <w:adjustRightInd w:val="0"/>
              <w:jc w:val="center"/>
            </w:pPr>
            <w:r w:rsidRPr="00C524B5">
              <w:rPr>
                <w:sz w:val="22"/>
                <w:szCs w:val="22"/>
              </w:rPr>
              <w:t>2-33</w:t>
            </w:r>
          </w:p>
        </w:tc>
      </w:tr>
      <w:tr w:rsidR="008D76AF" w:rsidRPr="00C524B5" w:rsidTr="00730F68">
        <w:tc>
          <w:tcPr>
            <w:tcW w:w="1188" w:type="dxa"/>
            <w:tcBorders>
              <w:top w:val="single" w:sz="4" w:space="0" w:color="auto"/>
              <w:left w:val="single" w:sz="4" w:space="0" w:color="auto"/>
              <w:bottom w:val="single" w:sz="4" w:space="0" w:color="auto"/>
              <w:right w:val="single" w:sz="4" w:space="0" w:color="auto"/>
            </w:tcBorders>
          </w:tcPr>
          <w:p w:rsidR="008D76AF" w:rsidRPr="00C524B5" w:rsidRDefault="008D76AF" w:rsidP="00730F68">
            <w:pPr>
              <w:autoSpaceDE w:val="0"/>
              <w:autoSpaceDN w:val="0"/>
              <w:adjustRightInd w:val="0"/>
            </w:pPr>
            <w:r w:rsidRPr="00C524B5">
              <w:rPr>
                <w:sz w:val="22"/>
                <w:szCs w:val="22"/>
              </w:rPr>
              <w:t>1.1.13</w:t>
            </w:r>
          </w:p>
        </w:tc>
        <w:tc>
          <w:tcPr>
            <w:tcW w:w="5220" w:type="dxa"/>
            <w:gridSpan w:val="2"/>
            <w:tcBorders>
              <w:top w:val="single" w:sz="4" w:space="0" w:color="auto"/>
              <w:left w:val="single" w:sz="4" w:space="0" w:color="auto"/>
              <w:bottom w:val="single" w:sz="4" w:space="0" w:color="auto"/>
              <w:right w:val="single" w:sz="4" w:space="0" w:color="auto"/>
            </w:tcBorders>
          </w:tcPr>
          <w:p w:rsidR="008D76AF" w:rsidRPr="00C524B5" w:rsidRDefault="008D76AF" w:rsidP="00730F68">
            <w:pPr>
              <w:autoSpaceDE w:val="0"/>
              <w:autoSpaceDN w:val="0"/>
              <w:adjustRightInd w:val="0"/>
              <w:jc w:val="both"/>
            </w:pPr>
            <w:proofErr w:type="spellStart"/>
            <w:r w:rsidRPr="00C524B5">
              <w:rPr>
                <w:sz w:val="22"/>
                <w:szCs w:val="22"/>
              </w:rPr>
              <w:t>Розброшуровування</w:t>
            </w:r>
            <w:proofErr w:type="spellEnd"/>
            <w:r w:rsidRPr="00C524B5">
              <w:rPr>
                <w:sz w:val="22"/>
                <w:szCs w:val="22"/>
              </w:rPr>
              <w:t xml:space="preserve"> неправильно сформованих справ, вилучення скріпок</w:t>
            </w:r>
          </w:p>
        </w:tc>
        <w:tc>
          <w:tcPr>
            <w:tcW w:w="1668" w:type="dxa"/>
            <w:gridSpan w:val="2"/>
            <w:tcBorders>
              <w:top w:val="single" w:sz="4" w:space="0" w:color="auto"/>
              <w:left w:val="single" w:sz="4" w:space="0" w:color="auto"/>
              <w:bottom w:val="single" w:sz="4" w:space="0" w:color="auto"/>
              <w:right w:val="single" w:sz="4" w:space="0" w:color="auto"/>
            </w:tcBorders>
          </w:tcPr>
          <w:p w:rsidR="008D76AF" w:rsidRPr="00C524B5" w:rsidRDefault="008D76AF" w:rsidP="00730F68">
            <w:pPr>
              <w:autoSpaceDE w:val="0"/>
              <w:autoSpaceDN w:val="0"/>
              <w:adjustRightInd w:val="0"/>
              <w:jc w:val="center"/>
            </w:pPr>
            <w:r w:rsidRPr="00C524B5">
              <w:rPr>
                <w:sz w:val="22"/>
                <w:szCs w:val="22"/>
              </w:rPr>
              <w:t>1 справа</w:t>
            </w:r>
          </w:p>
        </w:tc>
        <w:tc>
          <w:tcPr>
            <w:tcW w:w="1495" w:type="dxa"/>
            <w:tcBorders>
              <w:top w:val="single" w:sz="4" w:space="0" w:color="auto"/>
              <w:left w:val="single" w:sz="4" w:space="0" w:color="auto"/>
              <w:bottom w:val="single" w:sz="4" w:space="0" w:color="auto"/>
              <w:right w:val="single" w:sz="4" w:space="0" w:color="auto"/>
            </w:tcBorders>
            <w:vAlign w:val="center"/>
          </w:tcPr>
          <w:p w:rsidR="008D76AF" w:rsidRPr="00C524B5" w:rsidRDefault="008D76AF" w:rsidP="00730F68">
            <w:pPr>
              <w:autoSpaceDE w:val="0"/>
              <w:autoSpaceDN w:val="0"/>
              <w:adjustRightInd w:val="0"/>
              <w:jc w:val="center"/>
            </w:pPr>
            <w:r w:rsidRPr="00C524B5">
              <w:rPr>
                <w:sz w:val="22"/>
                <w:szCs w:val="22"/>
              </w:rPr>
              <w:t>0-72</w:t>
            </w:r>
          </w:p>
        </w:tc>
      </w:tr>
      <w:tr w:rsidR="008D76AF" w:rsidRPr="00C524B5" w:rsidTr="00730F68">
        <w:tc>
          <w:tcPr>
            <w:tcW w:w="1188" w:type="dxa"/>
            <w:tcBorders>
              <w:top w:val="single" w:sz="4" w:space="0" w:color="auto"/>
              <w:left w:val="single" w:sz="4" w:space="0" w:color="auto"/>
              <w:bottom w:val="single" w:sz="4" w:space="0" w:color="auto"/>
              <w:right w:val="single" w:sz="4" w:space="0" w:color="auto"/>
            </w:tcBorders>
          </w:tcPr>
          <w:p w:rsidR="008D76AF" w:rsidRPr="00C524B5" w:rsidRDefault="008D76AF" w:rsidP="00730F68">
            <w:pPr>
              <w:autoSpaceDE w:val="0"/>
              <w:autoSpaceDN w:val="0"/>
              <w:adjustRightInd w:val="0"/>
            </w:pPr>
            <w:r w:rsidRPr="00C524B5">
              <w:rPr>
                <w:sz w:val="22"/>
                <w:szCs w:val="22"/>
              </w:rPr>
              <w:t>1.1.14</w:t>
            </w:r>
          </w:p>
        </w:tc>
        <w:tc>
          <w:tcPr>
            <w:tcW w:w="5220" w:type="dxa"/>
            <w:gridSpan w:val="2"/>
            <w:tcBorders>
              <w:top w:val="single" w:sz="4" w:space="0" w:color="auto"/>
              <w:left w:val="single" w:sz="4" w:space="0" w:color="auto"/>
              <w:bottom w:val="single" w:sz="4" w:space="0" w:color="auto"/>
              <w:right w:val="single" w:sz="4" w:space="0" w:color="auto"/>
            </w:tcBorders>
          </w:tcPr>
          <w:p w:rsidR="008D76AF" w:rsidRPr="00C524B5" w:rsidRDefault="008D76AF" w:rsidP="00730F68">
            <w:pPr>
              <w:autoSpaceDE w:val="0"/>
              <w:autoSpaceDN w:val="0"/>
              <w:adjustRightInd w:val="0"/>
              <w:jc w:val="both"/>
            </w:pPr>
            <w:r w:rsidRPr="00C524B5">
              <w:rPr>
                <w:sz w:val="22"/>
                <w:szCs w:val="22"/>
              </w:rPr>
              <w:t>Підшивання справ:</w:t>
            </w:r>
          </w:p>
        </w:tc>
        <w:tc>
          <w:tcPr>
            <w:tcW w:w="1668" w:type="dxa"/>
            <w:gridSpan w:val="2"/>
            <w:tcBorders>
              <w:top w:val="single" w:sz="4" w:space="0" w:color="auto"/>
              <w:left w:val="single" w:sz="4" w:space="0" w:color="auto"/>
              <w:bottom w:val="single" w:sz="4" w:space="0" w:color="auto"/>
              <w:right w:val="single" w:sz="4" w:space="0" w:color="auto"/>
            </w:tcBorders>
          </w:tcPr>
          <w:p w:rsidR="008D76AF" w:rsidRPr="00C524B5" w:rsidRDefault="008D76AF" w:rsidP="00730F68">
            <w:pPr>
              <w:autoSpaceDE w:val="0"/>
              <w:autoSpaceDN w:val="0"/>
              <w:adjustRightInd w:val="0"/>
              <w:jc w:val="center"/>
            </w:pPr>
          </w:p>
        </w:tc>
        <w:tc>
          <w:tcPr>
            <w:tcW w:w="1495" w:type="dxa"/>
            <w:tcBorders>
              <w:top w:val="single" w:sz="4" w:space="0" w:color="auto"/>
              <w:left w:val="single" w:sz="4" w:space="0" w:color="auto"/>
              <w:bottom w:val="single" w:sz="4" w:space="0" w:color="auto"/>
              <w:right w:val="single" w:sz="4" w:space="0" w:color="auto"/>
            </w:tcBorders>
          </w:tcPr>
          <w:p w:rsidR="008D76AF" w:rsidRPr="00C524B5" w:rsidRDefault="008D76AF" w:rsidP="00730F68">
            <w:pPr>
              <w:autoSpaceDE w:val="0"/>
              <w:autoSpaceDN w:val="0"/>
              <w:adjustRightInd w:val="0"/>
              <w:jc w:val="center"/>
            </w:pPr>
          </w:p>
        </w:tc>
      </w:tr>
      <w:tr w:rsidR="008D76AF" w:rsidRPr="00C524B5" w:rsidTr="00730F68">
        <w:tc>
          <w:tcPr>
            <w:tcW w:w="1188" w:type="dxa"/>
            <w:tcBorders>
              <w:top w:val="single" w:sz="4" w:space="0" w:color="auto"/>
              <w:left w:val="single" w:sz="4" w:space="0" w:color="auto"/>
              <w:bottom w:val="single" w:sz="4" w:space="0" w:color="auto"/>
              <w:right w:val="single" w:sz="4" w:space="0" w:color="auto"/>
            </w:tcBorders>
          </w:tcPr>
          <w:p w:rsidR="008D76AF" w:rsidRPr="00C524B5" w:rsidRDefault="008D76AF" w:rsidP="00730F68">
            <w:pPr>
              <w:autoSpaceDE w:val="0"/>
              <w:autoSpaceDN w:val="0"/>
              <w:adjustRightInd w:val="0"/>
            </w:pPr>
            <w:r w:rsidRPr="00C524B5">
              <w:rPr>
                <w:sz w:val="22"/>
                <w:szCs w:val="22"/>
              </w:rPr>
              <w:t>1.1.14.1.</w:t>
            </w:r>
          </w:p>
        </w:tc>
        <w:tc>
          <w:tcPr>
            <w:tcW w:w="5220" w:type="dxa"/>
            <w:gridSpan w:val="2"/>
            <w:tcBorders>
              <w:top w:val="single" w:sz="4" w:space="0" w:color="auto"/>
              <w:left w:val="single" w:sz="4" w:space="0" w:color="auto"/>
              <w:bottom w:val="single" w:sz="4" w:space="0" w:color="auto"/>
              <w:right w:val="single" w:sz="4" w:space="0" w:color="auto"/>
            </w:tcBorders>
          </w:tcPr>
          <w:p w:rsidR="008D76AF" w:rsidRPr="00C524B5" w:rsidRDefault="008D76AF" w:rsidP="00730F68">
            <w:pPr>
              <w:autoSpaceDE w:val="0"/>
              <w:autoSpaceDN w:val="0"/>
              <w:adjustRightInd w:val="0"/>
              <w:jc w:val="both"/>
            </w:pPr>
            <w:r w:rsidRPr="00C524B5">
              <w:rPr>
                <w:sz w:val="22"/>
                <w:szCs w:val="22"/>
              </w:rPr>
              <w:t>з управлінською, творчою, науково-технічною текстовою документацією</w:t>
            </w:r>
          </w:p>
        </w:tc>
        <w:tc>
          <w:tcPr>
            <w:tcW w:w="1668" w:type="dxa"/>
            <w:gridSpan w:val="2"/>
            <w:tcBorders>
              <w:top w:val="single" w:sz="4" w:space="0" w:color="auto"/>
              <w:left w:val="single" w:sz="4" w:space="0" w:color="auto"/>
              <w:bottom w:val="single" w:sz="4" w:space="0" w:color="auto"/>
              <w:right w:val="single" w:sz="4" w:space="0" w:color="auto"/>
            </w:tcBorders>
          </w:tcPr>
          <w:p w:rsidR="008D76AF" w:rsidRPr="00C524B5" w:rsidRDefault="008D76AF" w:rsidP="00730F68">
            <w:pPr>
              <w:autoSpaceDE w:val="0"/>
              <w:autoSpaceDN w:val="0"/>
              <w:adjustRightInd w:val="0"/>
              <w:jc w:val="center"/>
            </w:pPr>
            <w:r w:rsidRPr="00C524B5">
              <w:rPr>
                <w:sz w:val="22"/>
                <w:szCs w:val="22"/>
              </w:rPr>
              <w:t>1 одиниця зберігання</w:t>
            </w:r>
          </w:p>
        </w:tc>
        <w:tc>
          <w:tcPr>
            <w:tcW w:w="1495" w:type="dxa"/>
            <w:tcBorders>
              <w:top w:val="single" w:sz="4" w:space="0" w:color="auto"/>
              <w:left w:val="single" w:sz="4" w:space="0" w:color="auto"/>
              <w:bottom w:val="single" w:sz="4" w:space="0" w:color="auto"/>
              <w:right w:val="single" w:sz="4" w:space="0" w:color="auto"/>
            </w:tcBorders>
            <w:vAlign w:val="center"/>
          </w:tcPr>
          <w:p w:rsidR="008D76AF" w:rsidRPr="00C524B5" w:rsidRDefault="008D76AF" w:rsidP="00730F68">
            <w:pPr>
              <w:autoSpaceDE w:val="0"/>
              <w:autoSpaceDN w:val="0"/>
              <w:adjustRightInd w:val="0"/>
              <w:jc w:val="center"/>
            </w:pPr>
            <w:r w:rsidRPr="00C524B5">
              <w:rPr>
                <w:sz w:val="22"/>
                <w:szCs w:val="22"/>
              </w:rPr>
              <w:t>1-12</w:t>
            </w:r>
          </w:p>
        </w:tc>
      </w:tr>
      <w:tr w:rsidR="008D76AF" w:rsidRPr="00C524B5" w:rsidTr="00730F68">
        <w:tc>
          <w:tcPr>
            <w:tcW w:w="1188" w:type="dxa"/>
            <w:tcBorders>
              <w:top w:val="single" w:sz="4" w:space="0" w:color="auto"/>
              <w:left w:val="single" w:sz="4" w:space="0" w:color="auto"/>
              <w:bottom w:val="single" w:sz="4" w:space="0" w:color="auto"/>
              <w:right w:val="single" w:sz="4" w:space="0" w:color="auto"/>
            </w:tcBorders>
          </w:tcPr>
          <w:p w:rsidR="008D76AF" w:rsidRPr="00C524B5" w:rsidRDefault="008D76AF" w:rsidP="00730F68">
            <w:pPr>
              <w:autoSpaceDE w:val="0"/>
              <w:autoSpaceDN w:val="0"/>
              <w:adjustRightInd w:val="0"/>
            </w:pPr>
            <w:r w:rsidRPr="00C524B5">
              <w:rPr>
                <w:sz w:val="22"/>
                <w:szCs w:val="22"/>
              </w:rPr>
              <w:t>1.1.14.2</w:t>
            </w:r>
          </w:p>
        </w:tc>
        <w:tc>
          <w:tcPr>
            <w:tcW w:w="5220" w:type="dxa"/>
            <w:gridSpan w:val="2"/>
            <w:tcBorders>
              <w:top w:val="single" w:sz="4" w:space="0" w:color="auto"/>
              <w:left w:val="single" w:sz="4" w:space="0" w:color="auto"/>
              <w:bottom w:val="single" w:sz="4" w:space="0" w:color="auto"/>
              <w:right w:val="single" w:sz="4" w:space="0" w:color="auto"/>
            </w:tcBorders>
          </w:tcPr>
          <w:p w:rsidR="008D76AF" w:rsidRPr="00C524B5" w:rsidRDefault="008D76AF" w:rsidP="00730F68">
            <w:pPr>
              <w:autoSpaceDE w:val="0"/>
              <w:autoSpaceDN w:val="0"/>
              <w:adjustRightInd w:val="0"/>
              <w:jc w:val="both"/>
            </w:pPr>
            <w:r w:rsidRPr="00C524B5">
              <w:rPr>
                <w:sz w:val="22"/>
                <w:szCs w:val="22"/>
              </w:rPr>
              <w:t>з нестандартними аркушами графічною документацією</w:t>
            </w:r>
          </w:p>
        </w:tc>
        <w:tc>
          <w:tcPr>
            <w:tcW w:w="1668" w:type="dxa"/>
            <w:gridSpan w:val="2"/>
            <w:tcBorders>
              <w:top w:val="single" w:sz="4" w:space="0" w:color="auto"/>
              <w:left w:val="single" w:sz="4" w:space="0" w:color="auto"/>
              <w:bottom w:val="single" w:sz="4" w:space="0" w:color="auto"/>
              <w:right w:val="single" w:sz="4" w:space="0" w:color="auto"/>
            </w:tcBorders>
          </w:tcPr>
          <w:p w:rsidR="008D76AF" w:rsidRPr="00C524B5" w:rsidRDefault="008D76AF" w:rsidP="00730F68">
            <w:pPr>
              <w:autoSpaceDE w:val="0"/>
              <w:autoSpaceDN w:val="0"/>
              <w:adjustRightInd w:val="0"/>
              <w:jc w:val="center"/>
            </w:pPr>
            <w:r w:rsidRPr="00C524B5">
              <w:rPr>
                <w:sz w:val="22"/>
                <w:szCs w:val="22"/>
              </w:rPr>
              <w:t>-//-</w:t>
            </w:r>
          </w:p>
        </w:tc>
        <w:tc>
          <w:tcPr>
            <w:tcW w:w="1495" w:type="dxa"/>
            <w:tcBorders>
              <w:top w:val="single" w:sz="4" w:space="0" w:color="auto"/>
              <w:left w:val="single" w:sz="4" w:space="0" w:color="auto"/>
              <w:bottom w:val="single" w:sz="4" w:space="0" w:color="auto"/>
              <w:right w:val="single" w:sz="4" w:space="0" w:color="auto"/>
            </w:tcBorders>
            <w:vAlign w:val="center"/>
          </w:tcPr>
          <w:p w:rsidR="008D76AF" w:rsidRPr="00C524B5" w:rsidRDefault="008D76AF" w:rsidP="00730F68">
            <w:pPr>
              <w:autoSpaceDE w:val="0"/>
              <w:autoSpaceDN w:val="0"/>
              <w:adjustRightInd w:val="0"/>
              <w:jc w:val="center"/>
            </w:pPr>
            <w:r w:rsidRPr="00C524B5">
              <w:rPr>
                <w:sz w:val="22"/>
                <w:szCs w:val="22"/>
              </w:rPr>
              <w:t>3-00</w:t>
            </w:r>
          </w:p>
        </w:tc>
      </w:tr>
      <w:tr w:rsidR="008D76AF" w:rsidRPr="00C524B5" w:rsidTr="00730F68">
        <w:tc>
          <w:tcPr>
            <w:tcW w:w="1188" w:type="dxa"/>
            <w:tcBorders>
              <w:top w:val="single" w:sz="4" w:space="0" w:color="auto"/>
              <w:left w:val="single" w:sz="4" w:space="0" w:color="auto"/>
              <w:bottom w:val="single" w:sz="4" w:space="0" w:color="auto"/>
              <w:right w:val="single" w:sz="4" w:space="0" w:color="auto"/>
            </w:tcBorders>
          </w:tcPr>
          <w:p w:rsidR="008D76AF" w:rsidRPr="00C524B5" w:rsidRDefault="008D76AF" w:rsidP="00730F68">
            <w:pPr>
              <w:autoSpaceDE w:val="0"/>
              <w:autoSpaceDN w:val="0"/>
              <w:adjustRightInd w:val="0"/>
            </w:pPr>
            <w:r w:rsidRPr="00C524B5">
              <w:rPr>
                <w:sz w:val="22"/>
                <w:szCs w:val="22"/>
              </w:rPr>
              <w:t>1.1.15</w:t>
            </w:r>
          </w:p>
        </w:tc>
        <w:tc>
          <w:tcPr>
            <w:tcW w:w="5220" w:type="dxa"/>
            <w:gridSpan w:val="2"/>
            <w:tcBorders>
              <w:top w:val="single" w:sz="4" w:space="0" w:color="auto"/>
              <w:left w:val="single" w:sz="4" w:space="0" w:color="auto"/>
              <w:bottom w:val="single" w:sz="4" w:space="0" w:color="auto"/>
              <w:right w:val="single" w:sz="4" w:space="0" w:color="auto"/>
            </w:tcBorders>
          </w:tcPr>
          <w:p w:rsidR="008D76AF" w:rsidRPr="00C524B5" w:rsidRDefault="008D76AF" w:rsidP="00730F68">
            <w:pPr>
              <w:autoSpaceDE w:val="0"/>
              <w:autoSpaceDN w:val="0"/>
              <w:adjustRightInd w:val="0"/>
              <w:jc w:val="both"/>
            </w:pPr>
            <w:r w:rsidRPr="00C524B5">
              <w:rPr>
                <w:sz w:val="22"/>
                <w:szCs w:val="22"/>
              </w:rPr>
              <w:t>Розміщення справ, що не підлягають підшиванню, у папки з клапанами</w:t>
            </w:r>
          </w:p>
        </w:tc>
        <w:tc>
          <w:tcPr>
            <w:tcW w:w="1668" w:type="dxa"/>
            <w:gridSpan w:val="2"/>
            <w:tcBorders>
              <w:top w:val="single" w:sz="4" w:space="0" w:color="auto"/>
              <w:left w:val="single" w:sz="4" w:space="0" w:color="auto"/>
              <w:bottom w:val="single" w:sz="4" w:space="0" w:color="auto"/>
              <w:right w:val="single" w:sz="4" w:space="0" w:color="auto"/>
            </w:tcBorders>
          </w:tcPr>
          <w:p w:rsidR="008D76AF" w:rsidRPr="00C524B5" w:rsidRDefault="008D76AF" w:rsidP="00730F68">
            <w:pPr>
              <w:autoSpaceDE w:val="0"/>
              <w:autoSpaceDN w:val="0"/>
              <w:adjustRightInd w:val="0"/>
              <w:jc w:val="center"/>
            </w:pPr>
            <w:r w:rsidRPr="00C524B5">
              <w:rPr>
                <w:sz w:val="22"/>
                <w:szCs w:val="22"/>
              </w:rPr>
              <w:t>-//-</w:t>
            </w:r>
          </w:p>
        </w:tc>
        <w:tc>
          <w:tcPr>
            <w:tcW w:w="1495" w:type="dxa"/>
            <w:tcBorders>
              <w:top w:val="single" w:sz="4" w:space="0" w:color="auto"/>
              <w:left w:val="single" w:sz="4" w:space="0" w:color="auto"/>
              <w:bottom w:val="single" w:sz="4" w:space="0" w:color="auto"/>
              <w:right w:val="single" w:sz="4" w:space="0" w:color="auto"/>
            </w:tcBorders>
            <w:vAlign w:val="center"/>
          </w:tcPr>
          <w:p w:rsidR="008D76AF" w:rsidRPr="00C524B5" w:rsidRDefault="008D76AF" w:rsidP="00730F68">
            <w:pPr>
              <w:autoSpaceDE w:val="0"/>
              <w:autoSpaceDN w:val="0"/>
              <w:adjustRightInd w:val="0"/>
              <w:jc w:val="center"/>
            </w:pPr>
            <w:r w:rsidRPr="00C524B5">
              <w:rPr>
                <w:sz w:val="22"/>
                <w:szCs w:val="22"/>
              </w:rPr>
              <w:t>0-72</w:t>
            </w:r>
          </w:p>
        </w:tc>
      </w:tr>
      <w:tr w:rsidR="008D76AF" w:rsidRPr="00C524B5" w:rsidTr="00730F68">
        <w:tc>
          <w:tcPr>
            <w:tcW w:w="1188" w:type="dxa"/>
            <w:tcBorders>
              <w:top w:val="single" w:sz="4" w:space="0" w:color="auto"/>
              <w:left w:val="single" w:sz="4" w:space="0" w:color="auto"/>
              <w:bottom w:val="single" w:sz="4" w:space="0" w:color="auto"/>
              <w:right w:val="single" w:sz="4" w:space="0" w:color="auto"/>
            </w:tcBorders>
          </w:tcPr>
          <w:p w:rsidR="008D76AF" w:rsidRPr="00C524B5" w:rsidRDefault="008D76AF" w:rsidP="00730F68">
            <w:pPr>
              <w:autoSpaceDE w:val="0"/>
              <w:autoSpaceDN w:val="0"/>
              <w:adjustRightInd w:val="0"/>
            </w:pPr>
            <w:r w:rsidRPr="00C524B5">
              <w:rPr>
                <w:sz w:val="22"/>
                <w:szCs w:val="22"/>
              </w:rPr>
              <w:t>1.1.16</w:t>
            </w:r>
          </w:p>
        </w:tc>
        <w:tc>
          <w:tcPr>
            <w:tcW w:w="5220" w:type="dxa"/>
            <w:gridSpan w:val="2"/>
            <w:tcBorders>
              <w:top w:val="single" w:sz="4" w:space="0" w:color="auto"/>
              <w:left w:val="single" w:sz="4" w:space="0" w:color="auto"/>
              <w:bottom w:val="single" w:sz="4" w:space="0" w:color="auto"/>
              <w:right w:val="single" w:sz="4" w:space="0" w:color="auto"/>
            </w:tcBorders>
          </w:tcPr>
          <w:p w:rsidR="008D76AF" w:rsidRPr="00C524B5" w:rsidRDefault="008D76AF" w:rsidP="00730F68">
            <w:pPr>
              <w:autoSpaceDE w:val="0"/>
              <w:autoSpaceDN w:val="0"/>
              <w:adjustRightInd w:val="0"/>
              <w:jc w:val="both"/>
            </w:pPr>
            <w:r w:rsidRPr="00C524B5">
              <w:rPr>
                <w:sz w:val="22"/>
                <w:szCs w:val="22"/>
              </w:rPr>
              <w:t>Нумерація аркушів у справах:</w:t>
            </w:r>
          </w:p>
        </w:tc>
        <w:tc>
          <w:tcPr>
            <w:tcW w:w="1668" w:type="dxa"/>
            <w:gridSpan w:val="2"/>
            <w:tcBorders>
              <w:top w:val="single" w:sz="4" w:space="0" w:color="auto"/>
              <w:left w:val="single" w:sz="4" w:space="0" w:color="auto"/>
              <w:bottom w:val="single" w:sz="4" w:space="0" w:color="auto"/>
              <w:right w:val="single" w:sz="4" w:space="0" w:color="auto"/>
            </w:tcBorders>
          </w:tcPr>
          <w:p w:rsidR="008D76AF" w:rsidRPr="00C524B5" w:rsidRDefault="008D76AF" w:rsidP="00730F68">
            <w:pPr>
              <w:autoSpaceDE w:val="0"/>
              <w:autoSpaceDN w:val="0"/>
              <w:adjustRightInd w:val="0"/>
              <w:jc w:val="center"/>
            </w:pPr>
          </w:p>
        </w:tc>
        <w:tc>
          <w:tcPr>
            <w:tcW w:w="1495" w:type="dxa"/>
            <w:tcBorders>
              <w:top w:val="single" w:sz="4" w:space="0" w:color="auto"/>
              <w:left w:val="single" w:sz="4" w:space="0" w:color="auto"/>
              <w:bottom w:val="single" w:sz="4" w:space="0" w:color="auto"/>
              <w:right w:val="single" w:sz="4" w:space="0" w:color="auto"/>
            </w:tcBorders>
            <w:vAlign w:val="center"/>
          </w:tcPr>
          <w:p w:rsidR="008D76AF" w:rsidRPr="00C524B5" w:rsidRDefault="008D76AF" w:rsidP="00730F68">
            <w:pPr>
              <w:autoSpaceDE w:val="0"/>
              <w:autoSpaceDN w:val="0"/>
              <w:adjustRightInd w:val="0"/>
              <w:jc w:val="center"/>
            </w:pPr>
          </w:p>
        </w:tc>
      </w:tr>
      <w:tr w:rsidR="008D76AF" w:rsidRPr="00C524B5" w:rsidTr="00730F68">
        <w:tc>
          <w:tcPr>
            <w:tcW w:w="1188" w:type="dxa"/>
            <w:tcBorders>
              <w:top w:val="single" w:sz="4" w:space="0" w:color="auto"/>
              <w:left w:val="single" w:sz="4" w:space="0" w:color="auto"/>
              <w:bottom w:val="single" w:sz="4" w:space="0" w:color="auto"/>
              <w:right w:val="single" w:sz="4" w:space="0" w:color="auto"/>
            </w:tcBorders>
          </w:tcPr>
          <w:p w:rsidR="008D76AF" w:rsidRPr="00C524B5" w:rsidRDefault="008D76AF" w:rsidP="00730F68">
            <w:pPr>
              <w:autoSpaceDE w:val="0"/>
              <w:autoSpaceDN w:val="0"/>
              <w:adjustRightInd w:val="0"/>
            </w:pPr>
            <w:r w:rsidRPr="00C524B5">
              <w:rPr>
                <w:sz w:val="22"/>
                <w:szCs w:val="22"/>
              </w:rPr>
              <w:t>1.1.16.1</w:t>
            </w:r>
          </w:p>
        </w:tc>
        <w:tc>
          <w:tcPr>
            <w:tcW w:w="5220" w:type="dxa"/>
            <w:gridSpan w:val="2"/>
            <w:tcBorders>
              <w:top w:val="single" w:sz="4" w:space="0" w:color="auto"/>
              <w:left w:val="single" w:sz="4" w:space="0" w:color="auto"/>
              <w:bottom w:val="single" w:sz="4" w:space="0" w:color="auto"/>
              <w:right w:val="single" w:sz="4" w:space="0" w:color="auto"/>
            </w:tcBorders>
          </w:tcPr>
          <w:p w:rsidR="008D76AF" w:rsidRPr="00C524B5" w:rsidRDefault="008D76AF" w:rsidP="00730F68">
            <w:pPr>
              <w:autoSpaceDE w:val="0"/>
              <w:autoSpaceDN w:val="0"/>
              <w:adjustRightInd w:val="0"/>
              <w:jc w:val="both"/>
            </w:pPr>
            <w:r w:rsidRPr="00C524B5">
              <w:rPr>
                <w:sz w:val="22"/>
                <w:szCs w:val="22"/>
              </w:rPr>
              <w:t>обсягом до 150 аркушів</w:t>
            </w:r>
          </w:p>
        </w:tc>
        <w:tc>
          <w:tcPr>
            <w:tcW w:w="1668" w:type="dxa"/>
            <w:gridSpan w:val="2"/>
            <w:tcBorders>
              <w:top w:val="single" w:sz="4" w:space="0" w:color="auto"/>
              <w:left w:val="single" w:sz="4" w:space="0" w:color="auto"/>
              <w:bottom w:val="single" w:sz="4" w:space="0" w:color="auto"/>
              <w:right w:val="single" w:sz="4" w:space="0" w:color="auto"/>
            </w:tcBorders>
          </w:tcPr>
          <w:p w:rsidR="008D76AF" w:rsidRPr="00C524B5" w:rsidRDefault="008D76AF" w:rsidP="00730F68">
            <w:pPr>
              <w:autoSpaceDE w:val="0"/>
              <w:autoSpaceDN w:val="0"/>
              <w:adjustRightInd w:val="0"/>
              <w:jc w:val="center"/>
            </w:pPr>
            <w:r w:rsidRPr="00C524B5">
              <w:rPr>
                <w:sz w:val="22"/>
                <w:szCs w:val="22"/>
              </w:rPr>
              <w:t>-//-</w:t>
            </w:r>
          </w:p>
        </w:tc>
        <w:tc>
          <w:tcPr>
            <w:tcW w:w="1495" w:type="dxa"/>
            <w:tcBorders>
              <w:top w:val="single" w:sz="4" w:space="0" w:color="auto"/>
              <w:left w:val="single" w:sz="4" w:space="0" w:color="auto"/>
              <w:bottom w:val="single" w:sz="4" w:space="0" w:color="auto"/>
              <w:right w:val="single" w:sz="4" w:space="0" w:color="auto"/>
            </w:tcBorders>
            <w:vAlign w:val="center"/>
          </w:tcPr>
          <w:p w:rsidR="008D76AF" w:rsidRPr="00C524B5" w:rsidRDefault="008D76AF" w:rsidP="00730F68">
            <w:pPr>
              <w:autoSpaceDE w:val="0"/>
              <w:autoSpaceDN w:val="0"/>
              <w:adjustRightInd w:val="0"/>
              <w:jc w:val="center"/>
            </w:pPr>
            <w:r w:rsidRPr="00C524B5">
              <w:rPr>
                <w:sz w:val="22"/>
                <w:szCs w:val="22"/>
              </w:rPr>
              <w:t>2-33</w:t>
            </w:r>
          </w:p>
        </w:tc>
      </w:tr>
      <w:tr w:rsidR="008D76AF" w:rsidRPr="00C524B5" w:rsidTr="00730F68">
        <w:tc>
          <w:tcPr>
            <w:tcW w:w="1188" w:type="dxa"/>
            <w:tcBorders>
              <w:top w:val="single" w:sz="4" w:space="0" w:color="auto"/>
              <w:left w:val="single" w:sz="4" w:space="0" w:color="auto"/>
              <w:bottom w:val="single" w:sz="4" w:space="0" w:color="auto"/>
              <w:right w:val="single" w:sz="4" w:space="0" w:color="auto"/>
            </w:tcBorders>
          </w:tcPr>
          <w:p w:rsidR="008D76AF" w:rsidRPr="00C524B5" w:rsidRDefault="008D76AF" w:rsidP="00730F68">
            <w:pPr>
              <w:autoSpaceDE w:val="0"/>
              <w:autoSpaceDN w:val="0"/>
              <w:adjustRightInd w:val="0"/>
            </w:pPr>
            <w:r w:rsidRPr="00C524B5">
              <w:rPr>
                <w:sz w:val="22"/>
                <w:szCs w:val="22"/>
              </w:rPr>
              <w:t>1.1.16.2</w:t>
            </w:r>
          </w:p>
        </w:tc>
        <w:tc>
          <w:tcPr>
            <w:tcW w:w="5220" w:type="dxa"/>
            <w:gridSpan w:val="2"/>
            <w:tcBorders>
              <w:top w:val="single" w:sz="4" w:space="0" w:color="auto"/>
              <w:left w:val="single" w:sz="4" w:space="0" w:color="auto"/>
              <w:bottom w:val="single" w:sz="4" w:space="0" w:color="auto"/>
              <w:right w:val="single" w:sz="4" w:space="0" w:color="auto"/>
            </w:tcBorders>
          </w:tcPr>
          <w:p w:rsidR="008D76AF" w:rsidRPr="00C524B5" w:rsidRDefault="008D76AF" w:rsidP="00730F68">
            <w:pPr>
              <w:autoSpaceDE w:val="0"/>
              <w:autoSpaceDN w:val="0"/>
              <w:adjustRightInd w:val="0"/>
              <w:jc w:val="both"/>
            </w:pPr>
            <w:r w:rsidRPr="00C524B5">
              <w:rPr>
                <w:sz w:val="22"/>
                <w:szCs w:val="22"/>
              </w:rPr>
              <w:t>обсягом до 50 аркушів</w:t>
            </w:r>
          </w:p>
        </w:tc>
        <w:tc>
          <w:tcPr>
            <w:tcW w:w="1668" w:type="dxa"/>
            <w:gridSpan w:val="2"/>
            <w:tcBorders>
              <w:top w:val="single" w:sz="4" w:space="0" w:color="auto"/>
              <w:left w:val="single" w:sz="4" w:space="0" w:color="auto"/>
              <w:bottom w:val="single" w:sz="4" w:space="0" w:color="auto"/>
              <w:right w:val="single" w:sz="4" w:space="0" w:color="auto"/>
            </w:tcBorders>
          </w:tcPr>
          <w:p w:rsidR="008D76AF" w:rsidRPr="00C524B5" w:rsidRDefault="008D76AF" w:rsidP="00730F68">
            <w:pPr>
              <w:autoSpaceDE w:val="0"/>
              <w:autoSpaceDN w:val="0"/>
              <w:adjustRightInd w:val="0"/>
              <w:jc w:val="center"/>
            </w:pPr>
            <w:r w:rsidRPr="00C524B5">
              <w:rPr>
                <w:sz w:val="22"/>
                <w:szCs w:val="22"/>
              </w:rPr>
              <w:t>50 аркушів</w:t>
            </w:r>
          </w:p>
        </w:tc>
        <w:tc>
          <w:tcPr>
            <w:tcW w:w="1495" w:type="dxa"/>
            <w:tcBorders>
              <w:top w:val="single" w:sz="4" w:space="0" w:color="auto"/>
              <w:left w:val="single" w:sz="4" w:space="0" w:color="auto"/>
              <w:bottom w:val="single" w:sz="4" w:space="0" w:color="auto"/>
              <w:right w:val="single" w:sz="4" w:space="0" w:color="auto"/>
            </w:tcBorders>
            <w:vAlign w:val="center"/>
          </w:tcPr>
          <w:p w:rsidR="008D76AF" w:rsidRPr="00C524B5" w:rsidRDefault="008D76AF" w:rsidP="00730F68">
            <w:pPr>
              <w:autoSpaceDE w:val="0"/>
              <w:autoSpaceDN w:val="0"/>
              <w:adjustRightInd w:val="0"/>
              <w:jc w:val="center"/>
            </w:pPr>
            <w:r w:rsidRPr="00C524B5">
              <w:rPr>
                <w:sz w:val="22"/>
                <w:szCs w:val="22"/>
              </w:rPr>
              <w:t>2-33</w:t>
            </w:r>
          </w:p>
        </w:tc>
      </w:tr>
      <w:tr w:rsidR="008D76AF" w:rsidRPr="00C524B5" w:rsidTr="00730F68">
        <w:tc>
          <w:tcPr>
            <w:tcW w:w="1188" w:type="dxa"/>
            <w:tcBorders>
              <w:top w:val="single" w:sz="4" w:space="0" w:color="auto"/>
              <w:left w:val="single" w:sz="4" w:space="0" w:color="auto"/>
              <w:bottom w:val="single" w:sz="4" w:space="0" w:color="auto"/>
              <w:right w:val="single" w:sz="4" w:space="0" w:color="auto"/>
            </w:tcBorders>
          </w:tcPr>
          <w:p w:rsidR="008D76AF" w:rsidRPr="00C524B5" w:rsidRDefault="008D76AF" w:rsidP="00730F68">
            <w:pPr>
              <w:autoSpaceDE w:val="0"/>
              <w:autoSpaceDN w:val="0"/>
              <w:adjustRightInd w:val="0"/>
            </w:pPr>
            <w:r w:rsidRPr="00C524B5">
              <w:rPr>
                <w:sz w:val="22"/>
                <w:szCs w:val="22"/>
              </w:rPr>
              <w:t>1.1.16.3</w:t>
            </w:r>
          </w:p>
        </w:tc>
        <w:tc>
          <w:tcPr>
            <w:tcW w:w="5220" w:type="dxa"/>
            <w:gridSpan w:val="2"/>
            <w:tcBorders>
              <w:top w:val="single" w:sz="4" w:space="0" w:color="auto"/>
              <w:left w:val="single" w:sz="4" w:space="0" w:color="auto"/>
              <w:bottom w:val="single" w:sz="4" w:space="0" w:color="auto"/>
              <w:right w:val="single" w:sz="4" w:space="0" w:color="auto"/>
            </w:tcBorders>
          </w:tcPr>
          <w:p w:rsidR="008D76AF" w:rsidRPr="00C524B5" w:rsidRDefault="008D76AF" w:rsidP="00730F68">
            <w:pPr>
              <w:autoSpaceDE w:val="0"/>
              <w:autoSpaceDN w:val="0"/>
              <w:adjustRightInd w:val="0"/>
              <w:jc w:val="both"/>
            </w:pPr>
            <w:r w:rsidRPr="00C524B5">
              <w:rPr>
                <w:sz w:val="22"/>
                <w:szCs w:val="22"/>
              </w:rPr>
              <w:t>не стандартних за форматом і якістю аркушів розшитих справ</w:t>
            </w:r>
          </w:p>
        </w:tc>
        <w:tc>
          <w:tcPr>
            <w:tcW w:w="1668" w:type="dxa"/>
            <w:gridSpan w:val="2"/>
            <w:tcBorders>
              <w:top w:val="single" w:sz="4" w:space="0" w:color="auto"/>
              <w:left w:val="single" w:sz="4" w:space="0" w:color="auto"/>
              <w:bottom w:val="single" w:sz="4" w:space="0" w:color="auto"/>
              <w:right w:val="single" w:sz="4" w:space="0" w:color="auto"/>
            </w:tcBorders>
          </w:tcPr>
          <w:p w:rsidR="008D76AF" w:rsidRPr="00C524B5" w:rsidRDefault="008D76AF" w:rsidP="00730F68">
            <w:pPr>
              <w:autoSpaceDE w:val="0"/>
              <w:autoSpaceDN w:val="0"/>
              <w:adjustRightInd w:val="0"/>
              <w:jc w:val="center"/>
            </w:pPr>
            <w:r w:rsidRPr="00C524B5">
              <w:rPr>
                <w:sz w:val="22"/>
                <w:szCs w:val="22"/>
              </w:rPr>
              <w:t>100 аркушів</w:t>
            </w:r>
          </w:p>
        </w:tc>
        <w:tc>
          <w:tcPr>
            <w:tcW w:w="1495" w:type="dxa"/>
            <w:tcBorders>
              <w:top w:val="single" w:sz="4" w:space="0" w:color="auto"/>
              <w:left w:val="single" w:sz="4" w:space="0" w:color="auto"/>
              <w:bottom w:val="single" w:sz="4" w:space="0" w:color="auto"/>
              <w:right w:val="single" w:sz="4" w:space="0" w:color="auto"/>
            </w:tcBorders>
            <w:vAlign w:val="center"/>
          </w:tcPr>
          <w:p w:rsidR="008D76AF" w:rsidRPr="00C524B5" w:rsidRDefault="008D76AF" w:rsidP="00730F68">
            <w:pPr>
              <w:autoSpaceDE w:val="0"/>
              <w:autoSpaceDN w:val="0"/>
              <w:adjustRightInd w:val="0"/>
              <w:jc w:val="center"/>
            </w:pPr>
            <w:r w:rsidRPr="00C524B5">
              <w:rPr>
                <w:sz w:val="22"/>
                <w:szCs w:val="22"/>
              </w:rPr>
              <w:t>5-58</w:t>
            </w:r>
          </w:p>
        </w:tc>
      </w:tr>
      <w:tr w:rsidR="008D76AF" w:rsidRPr="00C524B5" w:rsidTr="00730F68">
        <w:tc>
          <w:tcPr>
            <w:tcW w:w="1188" w:type="dxa"/>
            <w:tcBorders>
              <w:top w:val="single" w:sz="4" w:space="0" w:color="auto"/>
              <w:left w:val="single" w:sz="4" w:space="0" w:color="auto"/>
              <w:bottom w:val="single" w:sz="4" w:space="0" w:color="auto"/>
              <w:right w:val="single" w:sz="4" w:space="0" w:color="auto"/>
            </w:tcBorders>
          </w:tcPr>
          <w:p w:rsidR="008D76AF" w:rsidRPr="00C524B5" w:rsidRDefault="008D76AF" w:rsidP="00730F68">
            <w:pPr>
              <w:autoSpaceDE w:val="0"/>
              <w:autoSpaceDN w:val="0"/>
              <w:adjustRightInd w:val="0"/>
            </w:pPr>
            <w:r w:rsidRPr="00C524B5">
              <w:rPr>
                <w:sz w:val="22"/>
                <w:szCs w:val="22"/>
              </w:rPr>
              <w:t>1.1.17</w:t>
            </w:r>
          </w:p>
        </w:tc>
        <w:tc>
          <w:tcPr>
            <w:tcW w:w="5220" w:type="dxa"/>
            <w:gridSpan w:val="2"/>
            <w:tcBorders>
              <w:top w:val="single" w:sz="4" w:space="0" w:color="auto"/>
              <w:left w:val="single" w:sz="4" w:space="0" w:color="auto"/>
              <w:bottom w:val="single" w:sz="4" w:space="0" w:color="auto"/>
              <w:right w:val="single" w:sz="4" w:space="0" w:color="auto"/>
            </w:tcBorders>
          </w:tcPr>
          <w:p w:rsidR="008D76AF" w:rsidRPr="00C524B5" w:rsidRDefault="008D76AF" w:rsidP="00730F68">
            <w:pPr>
              <w:autoSpaceDE w:val="0"/>
              <w:autoSpaceDN w:val="0"/>
              <w:adjustRightInd w:val="0"/>
              <w:jc w:val="both"/>
            </w:pPr>
            <w:r w:rsidRPr="00C524B5">
              <w:rPr>
                <w:sz w:val="22"/>
                <w:szCs w:val="22"/>
              </w:rPr>
              <w:t>Перенумеровування аркушів у справах:</w:t>
            </w:r>
          </w:p>
        </w:tc>
        <w:tc>
          <w:tcPr>
            <w:tcW w:w="1668" w:type="dxa"/>
            <w:gridSpan w:val="2"/>
            <w:tcBorders>
              <w:top w:val="single" w:sz="4" w:space="0" w:color="auto"/>
              <w:left w:val="single" w:sz="4" w:space="0" w:color="auto"/>
              <w:bottom w:val="single" w:sz="4" w:space="0" w:color="auto"/>
              <w:right w:val="single" w:sz="4" w:space="0" w:color="auto"/>
            </w:tcBorders>
          </w:tcPr>
          <w:p w:rsidR="008D76AF" w:rsidRPr="00C524B5" w:rsidRDefault="008D76AF" w:rsidP="00730F68">
            <w:pPr>
              <w:autoSpaceDE w:val="0"/>
              <w:autoSpaceDN w:val="0"/>
              <w:adjustRightInd w:val="0"/>
              <w:jc w:val="center"/>
            </w:pPr>
          </w:p>
        </w:tc>
        <w:tc>
          <w:tcPr>
            <w:tcW w:w="1495" w:type="dxa"/>
            <w:tcBorders>
              <w:top w:val="single" w:sz="4" w:space="0" w:color="auto"/>
              <w:left w:val="single" w:sz="4" w:space="0" w:color="auto"/>
              <w:bottom w:val="single" w:sz="4" w:space="0" w:color="auto"/>
              <w:right w:val="single" w:sz="4" w:space="0" w:color="auto"/>
            </w:tcBorders>
            <w:vAlign w:val="center"/>
          </w:tcPr>
          <w:p w:rsidR="008D76AF" w:rsidRPr="00C524B5" w:rsidRDefault="008D76AF" w:rsidP="00730F68">
            <w:pPr>
              <w:autoSpaceDE w:val="0"/>
              <w:autoSpaceDN w:val="0"/>
              <w:adjustRightInd w:val="0"/>
              <w:jc w:val="center"/>
            </w:pPr>
          </w:p>
        </w:tc>
      </w:tr>
      <w:tr w:rsidR="008D76AF" w:rsidRPr="00C524B5" w:rsidTr="00730F68">
        <w:tc>
          <w:tcPr>
            <w:tcW w:w="1188" w:type="dxa"/>
            <w:tcBorders>
              <w:top w:val="single" w:sz="4" w:space="0" w:color="auto"/>
              <w:left w:val="single" w:sz="4" w:space="0" w:color="auto"/>
              <w:bottom w:val="single" w:sz="4" w:space="0" w:color="auto"/>
              <w:right w:val="single" w:sz="4" w:space="0" w:color="auto"/>
            </w:tcBorders>
          </w:tcPr>
          <w:p w:rsidR="008D76AF" w:rsidRPr="00C524B5" w:rsidRDefault="008D76AF" w:rsidP="00730F68">
            <w:pPr>
              <w:autoSpaceDE w:val="0"/>
              <w:autoSpaceDN w:val="0"/>
              <w:adjustRightInd w:val="0"/>
            </w:pPr>
            <w:r w:rsidRPr="00C524B5">
              <w:rPr>
                <w:sz w:val="22"/>
                <w:szCs w:val="22"/>
              </w:rPr>
              <w:t>1.1.17.1</w:t>
            </w:r>
          </w:p>
        </w:tc>
        <w:tc>
          <w:tcPr>
            <w:tcW w:w="5220" w:type="dxa"/>
            <w:gridSpan w:val="2"/>
            <w:tcBorders>
              <w:top w:val="single" w:sz="4" w:space="0" w:color="auto"/>
              <w:left w:val="single" w:sz="4" w:space="0" w:color="auto"/>
              <w:bottom w:val="single" w:sz="4" w:space="0" w:color="auto"/>
              <w:right w:val="single" w:sz="4" w:space="0" w:color="auto"/>
            </w:tcBorders>
          </w:tcPr>
          <w:p w:rsidR="008D76AF" w:rsidRPr="00C524B5" w:rsidRDefault="008D76AF" w:rsidP="00730F68">
            <w:pPr>
              <w:autoSpaceDE w:val="0"/>
              <w:autoSpaceDN w:val="0"/>
              <w:adjustRightInd w:val="0"/>
              <w:jc w:val="both"/>
            </w:pPr>
            <w:r w:rsidRPr="00C524B5">
              <w:rPr>
                <w:sz w:val="22"/>
                <w:szCs w:val="22"/>
              </w:rPr>
              <w:t>обсягом до 150 аркушів</w:t>
            </w:r>
          </w:p>
        </w:tc>
        <w:tc>
          <w:tcPr>
            <w:tcW w:w="1668" w:type="dxa"/>
            <w:gridSpan w:val="2"/>
            <w:tcBorders>
              <w:top w:val="single" w:sz="4" w:space="0" w:color="auto"/>
              <w:left w:val="single" w:sz="4" w:space="0" w:color="auto"/>
              <w:bottom w:val="single" w:sz="4" w:space="0" w:color="auto"/>
              <w:right w:val="single" w:sz="4" w:space="0" w:color="auto"/>
            </w:tcBorders>
          </w:tcPr>
          <w:p w:rsidR="008D76AF" w:rsidRPr="00C524B5" w:rsidRDefault="008D76AF" w:rsidP="00730F68">
            <w:pPr>
              <w:autoSpaceDE w:val="0"/>
              <w:autoSpaceDN w:val="0"/>
              <w:adjustRightInd w:val="0"/>
              <w:jc w:val="center"/>
            </w:pPr>
            <w:r w:rsidRPr="00C524B5">
              <w:rPr>
                <w:sz w:val="22"/>
                <w:szCs w:val="22"/>
              </w:rPr>
              <w:t>-//-</w:t>
            </w:r>
          </w:p>
        </w:tc>
        <w:tc>
          <w:tcPr>
            <w:tcW w:w="1495" w:type="dxa"/>
            <w:tcBorders>
              <w:top w:val="single" w:sz="4" w:space="0" w:color="auto"/>
              <w:left w:val="single" w:sz="4" w:space="0" w:color="auto"/>
              <w:bottom w:val="single" w:sz="4" w:space="0" w:color="auto"/>
              <w:right w:val="single" w:sz="4" w:space="0" w:color="auto"/>
            </w:tcBorders>
            <w:vAlign w:val="center"/>
          </w:tcPr>
          <w:p w:rsidR="008D76AF" w:rsidRPr="00C524B5" w:rsidRDefault="008D76AF" w:rsidP="00730F68">
            <w:pPr>
              <w:autoSpaceDE w:val="0"/>
              <w:autoSpaceDN w:val="0"/>
              <w:adjustRightInd w:val="0"/>
              <w:jc w:val="center"/>
            </w:pPr>
            <w:r w:rsidRPr="00C524B5">
              <w:rPr>
                <w:sz w:val="22"/>
                <w:szCs w:val="22"/>
              </w:rPr>
              <w:t>3-44</w:t>
            </w:r>
          </w:p>
        </w:tc>
      </w:tr>
      <w:tr w:rsidR="008D76AF" w:rsidRPr="00C524B5" w:rsidTr="00730F68">
        <w:tc>
          <w:tcPr>
            <w:tcW w:w="1188" w:type="dxa"/>
            <w:tcBorders>
              <w:top w:val="single" w:sz="4" w:space="0" w:color="auto"/>
              <w:left w:val="single" w:sz="4" w:space="0" w:color="auto"/>
              <w:bottom w:val="single" w:sz="4" w:space="0" w:color="auto"/>
              <w:right w:val="single" w:sz="4" w:space="0" w:color="auto"/>
            </w:tcBorders>
          </w:tcPr>
          <w:p w:rsidR="008D76AF" w:rsidRPr="00C524B5" w:rsidRDefault="008D76AF" w:rsidP="00730F68">
            <w:pPr>
              <w:autoSpaceDE w:val="0"/>
              <w:autoSpaceDN w:val="0"/>
              <w:adjustRightInd w:val="0"/>
            </w:pPr>
            <w:r w:rsidRPr="00C524B5">
              <w:rPr>
                <w:sz w:val="22"/>
                <w:szCs w:val="22"/>
              </w:rPr>
              <w:t>1.1.17.2</w:t>
            </w:r>
          </w:p>
        </w:tc>
        <w:tc>
          <w:tcPr>
            <w:tcW w:w="5220" w:type="dxa"/>
            <w:gridSpan w:val="2"/>
            <w:tcBorders>
              <w:top w:val="single" w:sz="4" w:space="0" w:color="auto"/>
              <w:left w:val="single" w:sz="4" w:space="0" w:color="auto"/>
              <w:bottom w:val="single" w:sz="4" w:space="0" w:color="auto"/>
              <w:right w:val="single" w:sz="4" w:space="0" w:color="auto"/>
            </w:tcBorders>
          </w:tcPr>
          <w:p w:rsidR="008D76AF" w:rsidRPr="00C524B5" w:rsidRDefault="008D76AF" w:rsidP="00730F68">
            <w:pPr>
              <w:autoSpaceDE w:val="0"/>
              <w:autoSpaceDN w:val="0"/>
              <w:adjustRightInd w:val="0"/>
              <w:jc w:val="both"/>
            </w:pPr>
            <w:r w:rsidRPr="00C524B5">
              <w:rPr>
                <w:sz w:val="22"/>
                <w:szCs w:val="22"/>
              </w:rPr>
              <w:t>обсягом до 50 аркушів</w:t>
            </w:r>
          </w:p>
        </w:tc>
        <w:tc>
          <w:tcPr>
            <w:tcW w:w="1668" w:type="dxa"/>
            <w:gridSpan w:val="2"/>
            <w:tcBorders>
              <w:top w:val="single" w:sz="4" w:space="0" w:color="auto"/>
              <w:left w:val="single" w:sz="4" w:space="0" w:color="auto"/>
              <w:bottom w:val="single" w:sz="4" w:space="0" w:color="auto"/>
              <w:right w:val="single" w:sz="4" w:space="0" w:color="auto"/>
            </w:tcBorders>
          </w:tcPr>
          <w:p w:rsidR="008D76AF" w:rsidRPr="00C524B5" w:rsidRDefault="008D76AF" w:rsidP="00730F68">
            <w:pPr>
              <w:autoSpaceDE w:val="0"/>
              <w:autoSpaceDN w:val="0"/>
              <w:adjustRightInd w:val="0"/>
              <w:jc w:val="center"/>
            </w:pPr>
            <w:r w:rsidRPr="00C524B5">
              <w:rPr>
                <w:sz w:val="22"/>
                <w:szCs w:val="22"/>
              </w:rPr>
              <w:t>50 аркушів</w:t>
            </w:r>
          </w:p>
        </w:tc>
        <w:tc>
          <w:tcPr>
            <w:tcW w:w="1495" w:type="dxa"/>
            <w:tcBorders>
              <w:top w:val="single" w:sz="4" w:space="0" w:color="auto"/>
              <w:left w:val="single" w:sz="4" w:space="0" w:color="auto"/>
              <w:bottom w:val="single" w:sz="4" w:space="0" w:color="auto"/>
              <w:right w:val="single" w:sz="4" w:space="0" w:color="auto"/>
            </w:tcBorders>
            <w:vAlign w:val="center"/>
          </w:tcPr>
          <w:p w:rsidR="008D76AF" w:rsidRPr="00C524B5" w:rsidRDefault="008D76AF" w:rsidP="00730F68">
            <w:pPr>
              <w:autoSpaceDE w:val="0"/>
              <w:autoSpaceDN w:val="0"/>
              <w:adjustRightInd w:val="0"/>
              <w:jc w:val="center"/>
            </w:pPr>
            <w:r w:rsidRPr="00C524B5">
              <w:rPr>
                <w:sz w:val="22"/>
                <w:szCs w:val="22"/>
              </w:rPr>
              <w:t>2-65</w:t>
            </w:r>
          </w:p>
        </w:tc>
      </w:tr>
      <w:tr w:rsidR="008D76AF" w:rsidRPr="00C524B5" w:rsidTr="00730F68">
        <w:tc>
          <w:tcPr>
            <w:tcW w:w="1188" w:type="dxa"/>
            <w:tcBorders>
              <w:top w:val="single" w:sz="4" w:space="0" w:color="auto"/>
              <w:left w:val="single" w:sz="4" w:space="0" w:color="auto"/>
              <w:bottom w:val="single" w:sz="4" w:space="0" w:color="auto"/>
              <w:right w:val="single" w:sz="4" w:space="0" w:color="auto"/>
            </w:tcBorders>
          </w:tcPr>
          <w:p w:rsidR="008D76AF" w:rsidRPr="00C524B5" w:rsidRDefault="008D76AF" w:rsidP="00730F68">
            <w:pPr>
              <w:autoSpaceDE w:val="0"/>
              <w:autoSpaceDN w:val="0"/>
              <w:adjustRightInd w:val="0"/>
            </w:pPr>
            <w:r w:rsidRPr="00C524B5">
              <w:rPr>
                <w:sz w:val="22"/>
                <w:szCs w:val="22"/>
              </w:rPr>
              <w:t>1.1.17.3</w:t>
            </w:r>
          </w:p>
        </w:tc>
        <w:tc>
          <w:tcPr>
            <w:tcW w:w="5220" w:type="dxa"/>
            <w:gridSpan w:val="2"/>
            <w:tcBorders>
              <w:top w:val="single" w:sz="4" w:space="0" w:color="auto"/>
              <w:left w:val="single" w:sz="4" w:space="0" w:color="auto"/>
              <w:bottom w:val="single" w:sz="4" w:space="0" w:color="auto"/>
              <w:right w:val="single" w:sz="4" w:space="0" w:color="auto"/>
            </w:tcBorders>
          </w:tcPr>
          <w:p w:rsidR="008D76AF" w:rsidRPr="00C524B5" w:rsidRDefault="008D76AF" w:rsidP="00730F68">
            <w:pPr>
              <w:autoSpaceDE w:val="0"/>
              <w:autoSpaceDN w:val="0"/>
              <w:adjustRightInd w:val="0"/>
              <w:jc w:val="both"/>
            </w:pPr>
            <w:r w:rsidRPr="00C524B5">
              <w:rPr>
                <w:sz w:val="22"/>
                <w:szCs w:val="22"/>
              </w:rPr>
              <w:t>не стандартних за форматом і якістю аркушів розшитих справ</w:t>
            </w:r>
          </w:p>
        </w:tc>
        <w:tc>
          <w:tcPr>
            <w:tcW w:w="1668" w:type="dxa"/>
            <w:gridSpan w:val="2"/>
            <w:tcBorders>
              <w:top w:val="single" w:sz="4" w:space="0" w:color="auto"/>
              <w:left w:val="single" w:sz="4" w:space="0" w:color="auto"/>
              <w:bottom w:val="single" w:sz="4" w:space="0" w:color="auto"/>
              <w:right w:val="single" w:sz="4" w:space="0" w:color="auto"/>
            </w:tcBorders>
          </w:tcPr>
          <w:p w:rsidR="008D76AF" w:rsidRPr="00C524B5" w:rsidRDefault="008D76AF" w:rsidP="00730F68">
            <w:pPr>
              <w:autoSpaceDE w:val="0"/>
              <w:autoSpaceDN w:val="0"/>
              <w:adjustRightInd w:val="0"/>
              <w:jc w:val="center"/>
            </w:pPr>
            <w:r w:rsidRPr="00C524B5">
              <w:rPr>
                <w:sz w:val="22"/>
                <w:szCs w:val="22"/>
              </w:rPr>
              <w:t>100 аркушів</w:t>
            </w:r>
          </w:p>
        </w:tc>
        <w:tc>
          <w:tcPr>
            <w:tcW w:w="1495" w:type="dxa"/>
            <w:tcBorders>
              <w:top w:val="single" w:sz="4" w:space="0" w:color="auto"/>
              <w:left w:val="single" w:sz="4" w:space="0" w:color="auto"/>
              <w:bottom w:val="single" w:sz="4" w:space="0" w:color="auto"/>
              <w:right w:val="single" w:sz="4" w:space="0" w:color="auto"/>
            </w:tcBorders>
            <w:vAlign w:val="center"/>
          </w:tcPr>
          <w:p w:rsidR="008D76AF" w:rsidRPr="00C524B5" w:rsidRDefault="008D76AF" w:rsidP="00730F68">
            <w:pPr>
              <w:autoSpaceDE w:val="0"/>
              <w:autoSpaceDN w:val="0"/>
              <w:adjustRightInd w:val="0"/>
              <w:jc w:val="center"/>
            </w:pPr>
            <w:r w:rsidRPr="00C524B5">
              <w:rPr>
                <w:sz w:val="22"/>
                <w:szCs w:val="22"/>
              </w:rPr>
              <w:t>6-47</w:t>
            </w:r>
          </w:p>
        </w:tc>
      </w:tr>
      <w:tr w:rsidR="008D76AF" w:rsidRPr="00C524B5" w:rsidTr="00730F68">
        <w:tc>
          <w:tcPr>
            <w:tcW w:w="1188" w:type="dxa"/>
            <w:tcBorders>
              <w:top w:val="single" w:sz="4" w:space="0" w:color="auto"/>
              <w:left w:val="single" w:sz="4" w:space="0" w:color="auto"/>
              <w:bottom w:val="single" w:sz="4" w:space="0" w:color="auto"/>
              <w:right w:val="single" w:sz="4" w:space="0" w:color="auto"/>
            </w:tcBorders>
          </w:tcPr>
          <w:p w:rsidR="008D76AF" w:rsidRPr="00C524B5" w:rsidRDefault="008D76AF" w:rsidP="00730F68">
            <w:pPr>
              <w:autoSpaceDE w:val="0"/>
              <w:autoSpaceDN w:val="0"/>
              <w:adjustRightInd w:val="0"/>
            </w:pPr>
            <w:r w:rsidRPr="00C524B5">
              <w:rPr>
                <w:sz w:val="22"/>
                <w:szCs w:val="22"/>
              </w:rPr>
              <w:t>1.1.18</w:t>
            </w:r>
          </w:p>
        </w:tc>
        <w:tc>
          <w:tcPr>
            <w:tcW w:w="5220" w:type="dxa"/>
            <w:gridSpan w:val="2"/>
            <w:tcBorders>
              <w:top w:val="single" w:sz="4" w:space="0" w:color="auto"/>
              <w:left w:val="single" w:sz="4" w:space="0" w:color="auto"/>
              <w:bottom w:val="single" w:sz="4" w:space="0" w:color="auto"/>
              <w:right w:val="single" w:sz="4" w:space="0" w:color="auto"/>
            </w:tcBorders>
          </w:tcPr>
          <w:p w:rsidR="008D76AF" w:rsidRPr="00C524B5" w:rsidRDefault="008D76AF" w:rsidP="00730F68">
            <w:pPr>
              <w:autoSpaceDE w:val="0"/>
              <w:autoSpaceDN w:val="0"/>
              <w:adjustRightInd w:val="0"/>
              <w:jc w:val="both"/>
            </w:pPr>
            <w:r w:rsidRPr="00C524B5">
              <w:rPr>
                <w:sz w:val="22"/>
                <w:szCs w:val="22"/>
              </w:rPr>
              <w:t>Перевіряння нумерації у справах:</w:t>
            </w:r>
          </w:p>
        </w:tc>
        <w:tc>
          <w:tcPr>
            <w:tcW w:w="1668" w:type="dxa"/>
            <w:gridSpan w:val="2"/>
            <w:tcBorders>
              <w:top w:val="single" w:sz="4" w:space="0" w:color="auto"/>
              <w:left w:val="single" w:sz="4" w:space="0" w:color="auto"/>
              <w:bottom w:val="single" w:sz="4" w:space="0" w:color="auto"/>
              <w:right w:val="single" w:sz="4" w:space="0" w:color="auto"/>
            </w:tcBorders>
          </w:tcPr>
          <w:p w:rsidR="008D76AF" w:rsidRPr="00C524B5" w:rsidRDefault="008D76AF" w:rsidP="00730F68">
            <w:pPr>
              <w:autoSpaceDE w:val="0"/>
              <w:autoSpaceDN w:val="0"/>
              <w:adjustRightInd w:val="0"/>
              <w:jc w:val="center"/>
            </w:pPr>
          </w:p>
        </w:tc>
        <w:tc>
          <w:tcPr>
            <w:tcW w:w="1495" w:type="dxa"/>
            <w:tcBorders>
              <w:top w:val="single" w:sz="4" w:space="0" w:color="auto"/>
              <w:left w:val="single" w:sz="4" w:space="0" w:color="auto"/>
              <w:bottom w:val="single" w:sz="4" w:space="0" w:color="auto"/>
              <w:right w:val="single" w:sz="4" w:space="0" w:color="auto"/>
            </w:tcBorders>
            <w:vAlign w:val="center"/>
          </w:tcPr>
          <w:p w:rsidR="008D76AF" w:rsidRPr="00C524B5" w:rsidRDefault="008D76AF" w:rsidP="00730F68">
            <w:pPr>
              <w:autoSpaceDE w:val="0"/>
              <w:autoSpaceDN w:val="0"/>
              <w:adjustRightInd w:val="0"/>
              <w:jc w:val="center"/>
            </w:pPr>
          </w:p>
        </w:tc>
      </w:tr>
      <w:tr w:rsidR="008D76AF" w:rsidRPr="00C524B5" w:rsidTr="00730F68">
        <w:tc>
          <w:tcPr>
            <w:tcW w:w="1188" w:type="dxa"/>
            <w:tcBorders>
              <w:top w:val="single" w:sz="4" w:space="0" w:color="auto"/>
              <w:left w:val="single" w:sz="4" w:space="0" w:color="auto"/>
              <w:bottom w:val="single" w:sz="4" w:space="0" w:color="auto"/>
              <w:right w:val="single" w:sz="4" w:space="0" w:color="auto"/>
            </w:tcBorders>
          </w:tcPr>
          <w:p w:rsidR="008D76AF" w:rsidRPr="00C524B5" w:rsidRDefault="008D76AF" w:rsidP="00730F68">
            <w:pPr>
              <w:autoSpaceDE w:val="0"/>
              <w:autoSpaceDN w:val="0"/>
              <w:adjustRightInd w:val="0"/>
            </w:pPr>
            <w:r w:rsidRPr="00C524B5">
              <w:rPr>
                <w:sz w:val="22"/>
                <w:szCs w:val="22"/>
              </w:rPr>
              <w:t>1.1.18.1</w:t>
            </w:r>
          </w:p>
        </w:tc>
        <w:tc>
          <w:tcPr>
            <w:tcW w:w="5220" w:type="dxa"/>
            <w:gridSpan w:val="2"/>
            <w:tcBorders>
              <w:top w:val="single" w:sz="4" w:space="0" w:color="auto"/>
              <w:left w:val="single" w:sz="4" w:space="0" w:color="auto"/>
              <w:bottom w:val="single" w:sz="4" w:space="0" w:color="auto"/>
              <w:right w:val="single" w:sz="4" w:space="0" w:color="auto"/>
            </w:tcBorders>
          </w:tcPr>
          <w:p w:rsidR="008D76AF" w:rsidRPr="00C524B5" w:rsidRDefault="008D76AF" w:rsidP="00730F68">
            <w:pPr>
              <w:autoSpaceDE w:val="0"/>
              <w:autoSpaceDN w:val="0"/>
              <w:adjustRightInd w:val="0"/>
              <w:jc w:val="both"/>
            </w:pPr>
            <w:r w:rsidRPr="00C524B5">
              <w:rPr>
                <w:sz w:val="22"/>
                <w:szCs w:val="22"/>
              </w:rPr>
              <w:t>обсягом до 150 аркушів</w:t>
            </w:r>
          </w:p>
        </w:tc>
        <w:tc>
          <w:tcPr>
            <w:tcW w:w="1668" w:type="dxa"/>
            <w:gridSpan w:val="2"/>
            <w:tcBorders>
              <w:top w:val="single" w:sz="4" w:space="0" w:color="auto"/>
              <w:left w:val="single" w:sz="4" w:space="0" w:color="auto"/>
              <w:bottom w:val="single" w:sz="4" w:space="0" w:color="auto"/>
              <w:right w:val="single" w:sz="4" w:space="0" w:color="auto"/>
            </w:tcBorders>
          </w:tcPr>
          <w:p w:rsidR="008D76AF" w:rsidRPr="00C524B5" w:rsidRDefault="008D76AF" w:rsidP="00730F68">
            <w:pPr>
              <w:autoSpaceDE w:val="0"/>
              <w:autoSpaceDN w:val="0"/>
              <w:adjustRightInd w:val="0"/>
              <w:jc w:val="center"/>
            </w:pPr>
            <w:r w:rsidRPr="00C524B5">
              <w:rPr>
                <w:sz w:val="22"/>
                <w:szCs w:val="22"/>
              </w:rPr>
              <w:t>-//-</w:t>
            </w:r>
          </w:p>
        </w:tc>
        <w:tc>
          <w:tcPr>
            <w:tcW w:w="1495" w:type="dxa"/>
            <w:tcBorders>
              <w:top w:val="single" w:sz="4" w:space="0" w:color="auto"/>
              <w:left w:val="single" w:sz="4" w:space="0" w:color="auto"/>
              <w:bottom w:val="single" w:sz="4" w:space="0" w:color="auto"/>
              <w:right w:val="single" w:sz="4" w:space="0" w:color="auto"/>
            </w:tcBorders>
            <w:vAlign w:val="center"/>
          </w:tcPr>
          <w:p w:rsidR="008D76AF" w:rsidRPr="00C524B5" w:rsidRDefault="008D76AF" w:rsidP="00730F68">
            <w:pPr>
              <w:autoSpaceDE w:val="0"/>
              <w:autoSpaceDN w:val="0"/>
              <w:adjustRightInd w:val="0"/>
              <w:jc w:val="center"/>
            </w:pPr>
            <w:r w:rsidRPr="00C524B5">
              <w:rPr>
                <w:sz w:val="22"/>
                <w:szCs w:val="22"/>
              </w:rPr>
              <w:t>0-99</w:t>
            </w:r>
          </w:p>
        </w:tc>
      </w:tr>
      <w:tr w:rsidR="008D76AF" w:rsidRPr="00C524B5" w:rsidTr="00730F68">
        <w:tc>
          <w:tcPr>
            <w:tcW w:w="1188" w:type="dxa"/>
            <w:tcBorders>
              <w:top w:val="single" w:sz="4" w:space="0" w:color="auto"/>
              <w:left w:val="single" w:sz="4" w:space="0" w:color="auto"/>
              <w:bottom w:val="single" w:sz="4" w:space="0" w:color="auto"/>
              <w:right w:val="single" w:sz="4" w:space="0" w:color="auto"/>
            </w:tcBorders>
          </w:tcPr>
          <w:p w:rsidR="008D76AF" w:rsidRPr="00C524B5" w:rsidRDefault="008D76AF" w:rsidP="00730F68">
            <w:pPr>
              <w:autoSpaceDE w:val="0"/>
              <w:autoSpaceDN w:val="0"/>
              <w:adjustRightInd w:val="0"/>
            </w:pPr>
            <w:r w:rsidRPr="00C524B5">
              <w:rPr>
                <w:sz w:val="22"/>
                <w:szCs w:val="22"/>
              </w:rPr>
              <w:t>1.1.18.2</w:t>
            </w:r>
          </w:p>
        </w:tc>
        <w:tc>
          <w:tcPr>
            <w:tcW w:w="5220" w:type="dxa"/>
            <w:gridSpan w:val="2"/>
            <w:tcBorders>
              <w:top w:val="single" w:sz="4" w:space="0" w:color="auto"/>
              <w:left w:val="single" w:sz="4" w:space="0" w:color="auto"/>
              <w:bottom w:val="single" w:sz="4" w:space="0" w:color="auto"/>
              <w:right w:val="single" w:sz="4" w:space="0" w:color="auto"/>
            </w:tcBorders>
          </w:tcPr>
          <w:p w:rsidR="008D76AF" w:rsidRPr="00C524B5" w:rsidRDefault="008D76AF" w:rsidP="00730F68">
            <w:pPr>
              <w:autoSpaceDE w:val="0"/>
              <w:autoSpaceDN w:val="0"/>
              <w:adjustRightInd w:val="0"/>
              <w:jc w:val="both"/>
            </w:pPr>
            <w:r w:rsidRPr="00C524B5">
              <w:rPr>
                <w:sz w:val="22"/>
                <w:szCs w:val="22"/>
              </w:rPr>
              <w:t>обсягом до 50 аркушів</w:t>
            </w:r>
          </w:p>
        </w:tc>
        <w:tc>
          <w:tcPr>
            <w:tcW w:w="1668" w:type="dxa"/>
            <w:gridSpan w:val="2"/>
            <w:tcBorders>
              <w:top w:val="single" w:sz="4" w:space="0" w:color="auto"/>
              <w:left w:val="single" w:sz="4" w:space="0" w:color="auto"/>
              <w:bottom w:val="single" w:sz="4" w:space="0" w:color="auto"/>
              <w:right w:val="single" w:sz="4" w:space="0" w:color="auto"/>
            </w:tcBorders>
          </w:tcPr>
          <w:p w:rsidR="008D76AF" w:rsidRPr="00C524B5" w:rsidRDefault="008D76AF" w:rsidP="00730F68">
            <w:pPr>
              <w:autoSpaceDE w:val="0"/>
              <w:autoSpaceDN w:val="0"/>
              <w:adjustRightInd w:val="0"/>
              <w:jc w:val="center"/>
            </w:pPr>
            <w:r w:rsidRPr="00C524B5">
              <w:rPr>
                <w:sz w:val="22"/>
                <w:szCs w:val="22"/>
              </w:rPr>
              <w:t>50 аркушів</w:t>
            </w:r>
          </w:p>
        </w:tc>
        <w:tc>
          <w:tcPr>
            <w:tcW w:w="1495" w:type="dxa"/>
            <w:tcBorders>
              <w:top w:val="single" w:sz="4" w:space="0" w:color="auto"/>
              <w:left w:val="single" w:sz="4" w:space="0" w:color="auto"/>
              <w:bottom w:val="single" w:sz="4" w:space="0" w:color="auto"/>
              <w:right w:val="single" w:sz="4" w:space="0" w:color="auto"/>
            </w:tcBorders>
            <w:vAlign w:val="center"/>
          </w:tcPr>
          <w:p w:rsidR="008D76AF" w:rsidRPr="00C524B5" w:rsidRDefault="008D76AF" w:rsidP="00730F68">
            <w:pPr>
              <w:autoSpaceDE w:val="0"/>
              <w:autoSpaceDN w:val="0"/>
              <w:adjustRightInd w:val="0"/>
              <w:jc w:val="center"/>
            </w:pPr>
            <w:r w:rsidRPr="00C524B5">
              <w:rPr>
                <w:sz w:val="22"/>
                <w:szCs w:val="22"/>
              </w:rPr>
              <w:t>0-96</w:t>
            </w:r>
          </w:p>
        </w:tc>
      </w:tr>
      <w:tr w:rsidR="008D76AF" w:rsidRPr="00C524B5" w:rsidTr="00730F68">
        <w:tc>
          <w:tcPr>
            <w:tcW w:w="1188" w:type="dxa"/>
            <w:tcBorders>
              <w:top w:val="single" w:sz="4" w:space="0" w:color="auto"/>
              <w:left w:val="single" w:sz="4" w:space="0" w:color="auto"/>
              <w:bottom w:val="single" w:sz="4" w:space="0" w:color="auto"/>
              <w:right w:val="single" w:sz="4" w:space="0" w:color="auto"/>
            </w:tcBorders>
          </w:tcPr>
          <w:p w:rsidR="008D76AF" w:rsidRPr="00C524B5" w:rsidRDefault="008D76AF" w:rsidP="00730F68">
            <w:pPr>
              <w:autoSpaceDE w:val="0"/>
              <w:autoSpaceDN w:val="0"/>
              <w:adjustRightInd w:val="0"/>
            </w:pPr>
            <w:r w:rsidRPr="00C524B5">
              <w:rPr>
                <w:sz w:val="22"/>
                <w:szCs w:val="22"/>
              </w:rPr>
              <w:t>1.1.18.3</w:t>
            </w:r>
          </w:p>
        </w:tc>
        <w:tc>
          <w:tcPr>
            <w:tcW w:w="5220" w:type="dxa"/>
            <w:gridSpan w:val="2"/>
            <w:tcBorders>
              <w:top w:val="single" w:sz="4" w:space="0" w:color="auto"/>
              <w:left w:val="single" w:sz="4" w:space="0" w:color="auto"/>
              <w:bottom w:val="single" w:sz="4" w:space="0" w:color="auto"/>
              <w:right w:val="single" w:sz="4" w:space="0" w:color="auto"/>
            </w:tcBorders>
          </w:tcPr>
          <w:p w:rsidR="008D76AF" w:rsidRPr="00C524B5" w:rsidRDefault="008D76AF" w:rsidP="00730F68">
            <w:pPr>
              <w:autoSpaceDE w:val="0"/>
              <w:autoSpaceDN w:val="0"/>
              <w:adjustRightInd w:val="0"/>
              <w:jc w:val="both"/>
            </w:pPr>
            <w:r w:rsidRPr="00C524B5">
              <w:rPr>
                <w:sz w:val="22"/>
                <w:szCs w:val="22"/>
              </w:rPr>
              <w:t>не стандартних за форматом і якістю аркушів розшитих справ</w:t>
            </w:r>
          </w:p>
        </w:tc>
        <w:tc>
          <w:tcPr>
            <w:tcW w:w="1668" w:type="dxa"/>
            <w:gridSpan w:val="2"/>
            <w:tcBorders>
              <w:top w:val="single" w:sz="4" w:space="0" w:color="auto"/>
              <w:left w:val="single" w:sz="4" w:space="0" w:color="auto"/>
              <w:bottom w:val="single" w:sz="4" w:space="0" w:color="auto"/>
              <w:right w:val="single" w:sz="4" w:space="0" w:color="auto"/>
            </w:tcBorders>
          </w:tcPr>
          <w:p w:rsidR="008D76AF" w:rsidRPr="00C524B5" w:rsidRDefault="008D76AF" w:rsidP="00730F68">
            <w:pPr>
              <w:autoSpaceDE w:val="0"/>
              <w:autoSpaceDN w:val="0"/>
              <w:adjustRightInd w:val="0"/>
              <w:jc w:val="center"/>
            </w:pPr>
            <w:r w:rsidRPr="00C524B5">
              <w:rPr>
                <w:sz w:val="22"/>
                <w:szCs w:val="22"/>
              </w:rPr>
              <w:t>100 аркушів</w:t>
            </w:r>
          </w:p>
        </w:tc>
        <w:tc>
          <w:tcPr>
            <w:tcW w:w="1495" w:type="dxa"/>
            <w:tcBorders>
              <w:top w:val="single" w:sz="4" w:space="0" w:color="auto"/>
              <w:left w:val="single" w:sz="4" w:space="0" w:color="auto"/>
              <w:bottom w:val="single" w:sz="4" w:space="0" w:color="auto"/>
              <w:right w:val="single" w:sz="4" w:space="0" w:color="auto"/>
            </w:tcBorders>
            <w:vAlign w:val="center"/>
          </w:tcPr>
          <w:p w:rsidR="008D76AF" w:rsidRPr="00C524B5" w:rsidRDefault="008D76AF" w:rsidP="00730F68">
            <w:pPr>
              <w:autoSpaceDE w:val="0"/>
              <w:autoSpaceDN w:val="0"/>
              <w:adjustRightInd w:val="0"/>
              <w:jc w:val="center"/>
            </w:pPr>
            <w:r w:rsidRPr="00C524B5">
              <w:rPr>
                <w:sz w:val="22"/>
                <w:szCs w:val="22"/>
              </w:rPr>
              <w:t>2-33</w:t>
            </w:r>
          </w:p>
        </w:tc>
      </w:tr>
      <w:tr w:rsidR="008D76AF" w:rsidRPr="00C524B5" w:rsidTr="00730F68">
        <w:tc>
          <w:tcPr>
            <w:tcW w:w="1188" w:type="dxa"/>
            <w:tcBorders>
              <w:top w:val="single" w:sz="4" w:space="0" w:color="auto"/>
              <w:left w:val="single" w:sz="4" w:space="0" w:color="auto"/>
              <w:bottom w:val="single" w:sz="4" w:space="0" w:color="auto"/>
              <w:right w:val="single" w:sz="4" w:space="0" w:color="auto"/>
            </w:tcBorders>
          </w:tcPr>
          <w:p w:rsidR="008D76AF" w:rsidRPr="00C524B5" w:rsidRDefault="008D76AF" w:rsidP="00730F68">
            <w:pPr>
              <w:autoSpaceDE w:val="0"/>
              <w:autoSpaceDN w:val="0"/>
              <w:adjustRightInd w:val="0"/>
            </w:pPr>
            <w:r w:rsidRPr="00C524B5">
              <w:rPr>
                <w:sz w:val="22"/>
                <w:szCs w:val="22"/>
              </w:rPr>
              <w:t>1.1.19</w:t>
            </w:r>
          </w:p>
        </w:tc>
        <w:tc>
          <w:tcPr>
            <w:tcW w:w="5220" w:type="dxa"/>
            <w:gridSpan w:val="2"/>
            <w:tcBorders>
              <w:top w:val="single" w:sz="4" w:space="0" w:color="auto"/>
              <w:left w:val="single" w:sz="4" w:space="0" w:color="auto"/>
              <w:bottom w:val="single" w:sz="4" w:space="0" w:color="auto"/>
              <w:right w:val="single" w:sz="4" w:space="0" w:color="auto"/>
            </w:tcBorders>
          </w:tcPr>
          <w:p w:rsidR="008D76AF" w:rsidRPr="00C524B5" w:rsidRDefault="008D76AF" w:rsidP="00730F68">
            <w:pPr>
              <w:autoSpaceDE w:val="0"/>
              <w:autoSpaceDN w:val="0"/>
              <w:adjustRightInd w:val="0"/>
              <w:jc w:val="both"/>
            </w:pPr>
            <w:r w:rsidRPr="00C524B5">
              <w:rPr>
                <w:sz w:val="22"/>
                <w:szCs w:val="22"/>
              </w:rPr>
              <w:t>Оформлення обкладинок справ або титульних аркушів:</w:t>
            </w:r>
          </w:p>
        </w:tc>
        <w:tc>
          <w:tcPr>
            <w:tcW w:w="1668" w:type="dxa"/>
            <w:gridSpan w:val="2"/>
            <w:tcBorders>
              <w:top w:val="single" w:sz="4" w:space="0" w:color="auto"/>
              <w:left w:val="single" w:sz="4" w:space="0" w:color="auto"/>
              <w:bottom w:val="single" w:sz="4" w:space="0" w:color="auto"/>
              <w:right w:val="single" w:sz="4" w:space="0" w:color="auto"/>
            </w:tcBorders>
          </w:tcPr>
          <w:p w:rsidR="008D76AF" w:rsidRPr="00C524B5" w:rsidRDefault="008D76AF" w:rsidP="00730F68">
            <w:pPr>
              <w:autoSpaceDE w:val="0"/>
              <w:autoSpaceDN w:val="0"/>
              <w:adjustRightInd w:val="0"/>
              <w:jc w:val="center"/>
            </w:pPr>
          </w:p>
        </w:tc>
        <w:tc>
          <w:tcPr>
            <w:tcW w:w="1495" w:type="dxa"/>
            <w:tcBorders>
              <w:top w:val="single" w:sz="4" w:space="0" w:color="auto"/>
              <w:left w:val="single" w:sz="4" w:space="0" w:color="auto"/>
              <w:bottom w:val="single" w:sz="4" w:space="0" w:color="auto"/>
              <w:right w:val="single" w:sz="4" w:space="0" w:color="auto"/>
            </w:tcBorders>
            <w:vAlign w:val="center"/>
          </w:tcPr>
          <w:p w:rsidR="008D76AF" w:rsidRPr="00C524B5" w:rsidRDefault="008D76AF" w:rsidP="00730F68">
            <w:pPr>
              <w:autoSpaceDE w:val="0"/>
              <w:autoSpaceDN w:val="0"/>
              <w:adjustRightInd w:val="0"/>
              <w:jc w:val="center"/>
            </w:pPr>
          </w:p>
        </w:tc>
      </w:tr>
      <w:tr w:rsidR="008D76AF" w:rsidRPr="00C524B5" w:rsidTr="00730F68">
        <w:tc>
          <w:tcPr>
            <w:tcW w:w="1188" w:type="dxa"/>
            <w:tcBorders>
              <w:top w:val="single" w:sz="4" w:space="0" w:color="auto"/>
              <w:left w:val="single" w:sz="4" w:space="0" w:color="auto"/>
              <w:bottom w:val="single" w:sz="4" w:space="0" w:color="auto"/>
              <w:right w:val="single" w:sz="4" w:space="0" w:color="auto"/>
            </w:tcBorders>
          </w:tcPr>
          <w:p w:rsidR="008D76AF" w:rsidRPr="00C524B5" w:rsidRDefault="008D76AF" w:rsidP="00730F68">
            <w:pPr>
              <w:autoSpaceDE w:val="0"/>
              <w:autoSpaceDN w:val="0"/>
              <w:adjustRightInd w:val="0"/>
            </w:pPr>
            <w:r w:rsidRPr="00C524B5">
              <w:rPr>
                <w:sz w:val="22"/>
                <w:szCs w:val="22"/>
              </w:rPr>
              <w:t>1.1.19.1</w:t>
            </w:r>
          </w:p>
        </w:tc>
        <w:tc>
          <w:tcPr>
            <w:tcW w:w="5220" w:type="dxa"/>
            <w:gridSpan w:val="2"/>
            <w:tcBorders>
              <w:top w:val="single" w:sz="4" w:space="0" w:color="auto"/>
              <w:left w:val="single" w:sz="4" w:space="0" w:color="auto"/>
              <w:bottom w:val="single" w:sz="4" w:space="0" w:color="auto"/>
              <w:right w:val="single" w:sz="4" w:space="0" w:color="auto"/>
            </w:tcBorders>
          </w:tcPr>
          <w:p w:rsidR="008D76AF" w:rsidRPr="00C524B5" w:rsidRDefault="008D76AF" w:rsidP="00730F68">
            <w:pPr>
              <w:autoSpaceDE w:val="0"/>
              <w:autoSpaceDN w:val="0"/>
              <w:adjustRightInd w:val="0"/>
              <w:jc w:val="both"/>
            </w:pPr>
            <w:r w:rsidRPr="00C524B5">
              <w:rPr>
                <w:sz w:val="22"/>
                <w:szCs w:val="22"/>
              </w:rPr>
              <w:t>при наявності друкарської обкладинки або титулу установи</w:t>
            </w:r>
          </w:p>
        </w:tc>
        <w:tc>
          <w:tcPr>
            <w:tcW w:w="1668" w:type="dxa"/>
            <w:gridSpan w:val="2"/>
            <w:tcBorders>
              <w:top w:val="single" w:sz="4" w:space="0" w:color="auto"/>
              <w:left w:val="single" w:sz="4" w:space="0" w:color="auto"/>
              <w:bottom w:val="single" w:sz="4" w:space="0" w:color="auto"/>
              <w:right w:val="single" w:sz="4" w:space="0" w:color="auto"/>
            </w:tcBorders>
          </w:tcPr>
          <w:p w:rsidR="008D76AF" w:rsidRPr="00C524B5" w:rsidRDefault="008D76AF" w:rsidP="00730F68">
            <w:pPr>
              <w:autoSpaceDE w:val="0"/>
              <w:autoSpaceDN w:val="0"/>
              <w:adjustRightInd w:val="0"/>
              <w:jc w:val="center"/>
            </w:pPr>
            <w:r w:rsidRPr="00C524B5">
              <w:rPr>
                <w:sz w:val="22"/>
                <w:szCs w:val="22"/>
              </w:rPr>
              <w:t>1 обкладинка</w:t>
            </w:r>
          </w:p>
        </w:tc>
        <w:tc>
          <w:tcPr>
            <w:tcW w:w="1495" w:type="dxa"/>
            <w:tcBorders>
              <w:top w:val="single" w:sz="4" w:space="0" w:color="auto"/>
              <w:left w:val="single" w:sz="4" w:space="0" w:color="auto"/>
              <w:bottom w:val="single" w:sz="4" w:space="0" w:color="auto"/>
              <w:right w:val="single" w:sz="4" w:space="0" w:color="auto"/>
            </w:tcBorders>
            <w:vAlign w:val="center"/>
          </w:tcPr>
          <w:p w:rsidR="008D76AF" w:rsidRPr="00C524B5" w:rsidRDefault="008D76AF" w:rsidP="00730F68">
            <w:pPr>
              <w:autoSpaceDE w:val="0"/>
              <w:autoSpaceDN w:val="0"/>
              <w:adjustRightInd w:val="0"/>
              <w:jc w:val="center"/>
            </w:pPr>
            <w:r w:rsidRPr="00C524B5">
              <w:rPr>
                <w:sz w:val="22"/>
                <w:szCs w:val="22"/>
              </w:rPr>
              <w:t>0-83</w:t>
            </w:r>
          </w:p>
        </w:tc>
      </w:tr>
      <w:tr w:rsidR="008D76AF" w:rsidRPr="00C524B5" w:rsidTr="00730F68">
        <w:tc>
          <w:tcPr>
            <w:tcW w:w="1188" w:type="dxa"/>
            <w:tcBorders>
              <w:top w:val="single" w:sz="4" w:space="0" w:color="auto"/>
              <w:left w:val="single" w:sz="4" w:space="0" w:color="auto"/>
              <w:bottom w:val="single" w:sz="4" w:space="0" w:color="auto"/>
              <w:right w:val="single" w:sz="4" w:space="0" w:color="auto"/>
            </w:tcBorders>
          </w:tcPr>
          <w:p w:rsidR="008D76AF" w:rsidRPr="00C524B5" w:rsidRDefault="008D76AF" w:rsidP="00730F68">
            <w:pPr>
              <w:autoSpaceDE w:val="0"/>
              <w:autoSpaceDN w:val="0"/>
              <w:adjustRightInd w:val="0"/>
            </w:pPr>
            <w:r w:rsidRPr="00C524B5">
              <w:rPr>
                <w:sz w:val="22"/>
                <w:szCs w:val="22"/>
              </w:rPr>
              <w:t>1.1.19.2</w:t>
            </w:r>
          </w:p>
        </w:tc>
        <w:tc>
          <w:tcPr>
            <w:tcW w:w="5220" w:type="dxa"/>
            <w:gridSpan w:val="2"/>
            <w:tcBorders>
              <w:top w:val="single" w:sz="4" w:space="0" w:color="auto"/>
              <w:left w:val="single" w:sz="4" w:space="0" w:color="auto"/>
              <w:bottom w:val="single" w:sz="4" w:space="0" w:color="auto"/>
              <w:right w:val="single" w:sz="4" w:space="0" w:color="auto"/>
            </w:tcBorders>
          </w:tcPr>
          <w:p w:rsidR="008D76AF" w:rsidRPr="00C524B5" w:rsidRDefault="008D76AF" w:rsidP="00730F68">
            <w:pPr>
              <w:autoSpaceDE w:val="0"/>
              <w:autoSpaceDN w:val="0"/>
              <w:adjustRightInd w:val="0"/>
              <w:jc w:val="both"/>
            </w:pPr>
            <w:r w:rsidRPr="00C524B5">
              <w:rPr>
                <w:sz w:val="22"/>
                <w:szCs w:val="22"/>
              </w:rPr>
              <w:t>при відсутності друкарської обкладинки або титулу установи</w:t>
            </w:r>
          </w:p>
        </w:tc>
        <w:tc>
          <w:tcPr>
            <w:tcW w:w="1668" w:type="dxa"/>
            <w:gridSpan w:val="2"/>
            <w:tcBorders>
              <w:top w:val="single" w:sz="4" w:space="0" w:color="auto"/>
              <w:left w:val="single" w:sz="4" w:space="0" w:color="auto"/>
              <w:bottom w:val="single" w:sz="4" w:space="0" w:color="auto"/>
              <w:right w:val="single" w:sz="4" w:space="0" w:color="auto"/>
            </w:tcBorders>
          </w:tcPr>
          <w:p w:rsidR="008D76AF" w:rsidRPr="00C524B5" w:rsidRDefault="008D76AF" w:rsidP="00730F68">
            <w:pPr>
              <w:autoSpaceDE w:val="0"/>
              <w:autoSpaceDN w:val="0"/>
              <w:adjustRightInd w:val="0"/>
              <w:jc w:val="center"/>
            </w:pPr>
            <w:r w:rsidRPr="00C524B5">
              <w:rPr>
                <w:sz w:val="22"/>
                <w:szCs w:val="22"/>
              </w:rPr>
              <w:t>-//-</w:t>
            </w:r>
          </w:p>
        </w:tc>
        <w:tc>
          <w:tcPr>
            <w:tcW w:w="1495" w:type="dxa"/>
            <w:tcBorders>
              <w:top w:val="single" w:sz="4" w:space="0" w:color="auto"/>
              <w:left w:val="single" w:sz="4" w:space="0" w:color="auto"/>
              <w:bottom w:val="single" w:sz="4" w:space="0" w:color="auto"/>
              <w:right w:val="single" w:sz="4" w:space="0" w:color="auto"/>
            </w:tcBorders>
            <w:vAlign w:val="center"/>
          </w:tcPr>
          <w:p w:rsidR="008D76AF" w:rsidRPr="00C524B5" w:rsidRDefault="008D76AF" w:rsidP="00730F68">
            <w:pPr>
              <w:autoSpaceDE w:val="0"/>
              <w:autoSpaceDN w:val="0"/>
              <w:adjustRightInd w:val="0"/>
              <w:jc w:val="center"/>
            </w:pPr>
            <w:r w:rsidRPr="00C524B5">
              <w:rPr>
                <w:sz w:val="22"/>
                <w:szCs w:val="22"/>
              </w:rPr>
              <w:t>1-17</w:t>
            </w:r>
          </w:p>
        </w:tc>
      </w:tr>
      <w:tr w:rsidR="008D76AF" w:rsidRPr="00C524B5" w:rsidTr="00730F68">
        <w:tc>
          <w:tcPr>
            <w:tcW w:w="1188" w:type="dxa"/>
            <w:tcBorders>
              <w:top w:val="single" w:sz="4" w:space="0" w:color="auto"/>
              <w:left w:val="single" w:sz="4" w:space="0" w:color="auto"/>
              <w:bottom w:val="single" w:sz="4" w:space="0" w:color="auto"/>
              <w:right w:val="single" w:sz="4" w:space="0" w:color="auto"/>
            </w:tcBorders>
          </w:tcPr>
          <w:p w:rsidR="008D76AF" w:rsidRPr="00C524B5" w:rsidRDefault="008D76AF" w:rsidP="00730F68">
            <w:pPr>
              <w:autoSpaceDE w:val="0"/>
              <w:autoSpaceDN w:val="0"/>
              <w:adjustRightInd w:val="0"/>
            </w:pPr>
            <w:r w:rsidRPr="00C524B5">
              <w:rPr>
                <w:sz w:val="22"/>
                <w:szCs w:val="22"/>
              </w:rPr>
              <w:t>1.1.19.3</w:t>
            </w:r>
          </w:p>
        </w:tc>
        <w:tc>
          <w:tcPr>
            <w:tcW w:w="5220" w:type="dxa"/>
            <w:gridSpan w:val="2"/>
            <w:tcBorders>
              <w:top w:val="single" w:sz="4" w:space="0" w:color="auto"/>
              <w:left w:val="single" w:sz="4" w:space="0" w:color="auto"/>
              <w:bottom w:val="single" w:sz="4" w:space="0" w:color="auto"/>
              <w:right w:val="single" w:sz="4" w:space="0" w:color="auto"/>
            </w:tcBorders>
          </w:tcPr>
          <w:p w:rsidR="008D76AF" w:rsidRPr="00C524B5" w:rsidRDefault="008D76AF" w:rsidP="00730F68">
            <w:pPr>
              <w:autoSpaceDE w:val="0"/>
              <w:autoSpaceDN w:val="0"/>
              <w:adjustRightInd w:val="0"/>
              <w:jc w:val="both"/>
            </w:pPr>
            <w:r w:rsidRPr="00C524B5">
              <w:rPr>
                <w:sz w:val="22"/>
                <w:szCs w:val="22"/>
              </w:rPr>
              <w:t xml:space="preserve">особових справ </w:t>
            </w:r>
          </w:p>
        </w:tc>
        <w:tc>
          <w:tcPr>
            <w:tcW w:w="1668" w:type="dxa"/>
            <w:gridSpan w:val="2"/>
            <w:tcBorders>
              <w:top w:val="single" w:sz="4" w:space="0" w:color="auto"/>
              <w:left w:val="single" w:sz="4" w:space="0" w:color="auto"/>
              <w:bottom w:val="single" w:sz="4" w:space="0" w:color="auto"/>
              <w:right w:val="single" w:sz="4" w:space="0" w:color="auto"/>
            </w:tcBorders>
          </w:tcPr>
          <w:p w:rsidR="008D76AF" w:rsidRPr="00C524B5" w:rsidRDefault="008D76AF" w:rsidP="00730F68">
            <w:pPr>
              <w:autoSpaceDE w:val="0"/>
              <w:autoSpaceDN w:val="0"/>
              <w:adjustRightInd w:val="0"/>
              <w:jc w:val="center"/>
            </w:pPr>
            <w:r w:rsidRPr="00C524B5">
              <w:rPr>
                <w:sz w:val="22"/>
                <w:szCs w:val="22"/>
              </w:rPr>
              <w:t>10 обкладинок</w:t>
            </w:r>
          </w:p>
        </w:tc>
        <w:tc>
          <w:tcPr>
            <w:tcW w:w="1495" w:type="dxa"/>
            <w:tcBorders>
              <w:top w:val="single" w:sz="4" w:space="0" w:color="auto"/>
              <w:left w:val="single" w:sz="4" w:space="0" w:color="auto"/>
              <w:bottom w:val="single" w:sz="4" w:space="0" w:color="auto"/>
              <w:right w:val="single" w:sz="4" w:space="0" w:color="auto"/>
            </w:tcBorders>
            <w:vAlign w:val="center"/>
          </w:tcPr>
          <w:p w:rsidR="008D76AF" w:rsidRPr="00C524B5" w:rsidRDefault="008D76AF" w:rsidP="00730F68">
            <w:pPr>
              <w:autoSpaceDE w:val="0"/>
              <w:autoSpaceDN w:val="0"/>
              <w:adjustRightInd w:val="0"/>
              <w:jc w:val="center"/>
            </w:pPr>
            <w:r w:rsidRPr="00C524B5">
              <w:rPr>
                <w:sz w:val="22"/>
                <w:szCs w:val="22"/>
              </w:rPr>
              <w:t>4-14</w:t>
            </w:r>
          </w:p>
        </w:tc>
      </w:tr>
      <w:tr w:rsidR="008D76AF" w:rsidRPr="00C524B5" w:rsidTr="00730F68">
        <w:tc>
          <w:tcPr>
            <w:tcW w:w="1188" w:type="dxa"/>
            <w:tcBorders>
              <w:top w:val="single" w:sz="4" w:space="0" w:color="auto"/>
              <w:left w:val="single" w:sz="4" w:space="0" w:color="auto"/>
              <w:bottom w:val="single" w:sz="4" w:space="0" w:color="auto"/>
              <w:right w:val="single" w:sz="4" w:space="0" w:color="auto"/>
            </w:tcBorders>
          </w:tcPr>
          <w:p w:rsidR="008D76AF" w:rsidRPr="00C524B5" w:rsidRDefault="008D76AF" w:rsidP="00730F68">
            <w:pPr>
              <w:autoSpaceDE w:val="0"/>
              <w:autoSpaceDN w:val="0"/>
              <w:adjustRightInd w:val="0"/>
            </w:pPr>
            <w:r w:rsidRPr="00C524B5">
              <w:rPr>
                <w:sz w:val="22"/>
                <w:szCs w:val="22"/>
              </w:rPr>
              <w:t>1.1.20</w:t>
            </w:r>
          </w:p>
        </w:tc>
        <w:tc>
          <w:tcPr>
            <w:tcW w:w="5220" w:type="dxa"/>
            <w:gridSpan w:val="2"/>
            <w:tcBorders>
              <w:top w:val="single" w:sz="4" w:space="0" w:color="auto"/>
              <w:left w:val="single" w:sz="4" w:space="0" w:color="auto"/>
              <w:bottom w:val="single" w:sz="4" w:space="0" w:color="auto"/>
              <w:right w:val="single" w:sz="4" w:space="0" w:color="auto"/>
            </w:tcBorders>
          </w:tcPr>
          <w:p w:rsidR="008D76AF" w:rsidRPr="00C524B5" w:rsidRDefault="008D76AF" w:rsidP="00730F68">
            <w:pPr>
              <w:autoSpaceDE w:val="0"/>
              <w:autoSpaceDN w:val="0"/>
              <w:adjustRightInd w:val="0"/>
              <w:jc w:val="both"/>
            </w:pPr>
            <w:r w:rsidRPr="00C524B5">
              <w:rPr>
                <w:sz w:val="22"/>
                <w:szCs w:val="22"/>
              </w:rPr>
              <w:t>Вклеювання титульних і засвідчу вальних аркушів</w:t>
            </w:r>
          </w:p>
        </w:tc>
        <w:tc>
          <w:tcPr>
            <w:tcW w:w="1668" w:type="dxa"/>
            <w:gridSpan w:val="2"/>
            <w:tcBorders>
              <w:top w:val="single" w:sz="4" w:space="0" w:color="auto"/>
              <w:left w:val="single" w:sz="4" w:space="0" w:color="auto"/>
              <w:bottom w:val="single" w:sz="4" w:space="0" w:color="auto"/>
              <w:right w:val="single" w:sz="4" w:space="0" w:color="auto"/>
            </w:tcBorders>
          </w:tcPr>
          <w:p w:rsidR="008D76AF" w:rsidRPr="00C524B5" w:rsidRDefault="008D76AF" w:rsidP="00730F68">
            <w:pPr>
              <w:autoSpaceDE w:val="0"/>
              <w:autoSpaceDN w:val="0"/>
              <w:adjustRightInd w:val="0"/>
              <w:jc w:val="center"/>
            </w:pPr>
            <w:r w:rsidRPr="00C524B5">
              <w:rPr>
                <w:sz w:val="22"/>
                <w:szCs w:val="22"/>
              </w:rPr>
              <w:t>10 аркушів</w:t>
            </w:r>
          </w:p>
        </w:tc>
        <w:tc>
          <w:tcPr>
            <w:tcW w:w="1495" w:type="dxa"/>
            <w:tcBorders>
              <w:top w:val="single" w:sz="4" w:space="0" w:color="auto"/>
              <w:left w:val="single" w:sz="4" w:space="0" w:color="auto"/>
              <w:bottom w:val="single" w:sz="4" w:space="0" w:color="auto"/>
              <w:right w:val="single" w:sz="4" w:space="0" w:color="auto"/>
            </w:tcBorders>
            <w:vAlign w:val="center"/>
          </w:tcPr>
          <w:p w:rsidR="008D76AF" w:rsidRPr="00C524B5" w:rsidRDefault="008D76AF" w:rsidP="00730F68">
            <w:pPr>
              <w:autoSpaceDE w:val="0"/>
              <w:autoSpaceDN w:val="0"/>
              <w:adjustRightInd w:val="0"/>
              <w:jc w:val="center"/>
            </w:pPr>
            <w:r w:rsidRPr="00C524B5">
              <w:rPr>
                <w:sz w:val="22"/>
                <w:szCs w:val="22"/>
              </w:rPr>
              <w:t>2-57</w:t>
            </w:r>
          </w:p>
        </w:tc>
      </w:tr>
      <w:tr w:rsidR="008D76AF" w:rsidRPr="00C524B5" w:rsidTr="00730F68">
        <w:tc>
          <w:tcPr>
            <w:tcW w:w="1188" w:type="dxa"/>
            <w:tcBorders>
              <w:top w:val="single" w:sz="4" w:space="0" w:color="auto"/>
              <w:left w:val="single" w:sz="4" w:space="0" w:color="auto"/>
              <w:bottom w:val="single" w:sz="4" w:space="0" w:color="auto"/>
              <w:right w:val="single" w:sz="4" w:space="0" w:color="auto"/>
            </w:tcBorders>
          </w:tcPr>
          <w:p w:rsidR="008D76AF" w:rsidRPr="00C524B5" w:rsidRDefault="008D76AF" w:rsidP="00730F68">
            <w:pPr>
              <w:autoSpaceDE w:val="0"/>
              <w:autoSpaceDN w:val="0"/>
              <w:adjustRightInd w:val="0"/>
            </w:pPr>
            <w:r w:rsidRPr="00C524B5">
              <w:rPr>
                <w:sz w:val="22"/>
                <w:szCs w:val="22"/>
              </w:rPr>
              <w:t>1.1.21</w:t>
            </w:r>
          </w:p>
        </w:tc>
        <w:tc>
          <w:tcPr>
            <w:tcW w:w="5220" w:type="dxa"/>
            <w:gridSpan w:val="2"/>
            <w:tcBorders>
              <w:top w:val="single" w:sz="4" w:space="0" w:color="auto"/>
              <w:left w:val="single" w:sz="4" w:space="0" w:color="auto"/>
              <w:bottom w:val="single" w:sz="4" w:space="0" w:color="auto"/>
              <w:right w:val="single" w:sz="4" w:space="0" w:color="auto"/>
            </w:tcBorders>
          </w:tcPr>
          <w:p w:rsidR="008D76AF" w:rsidRPr="00C524B5" w:rsidRDefault="008D76AF" w:rsidP="00730F68">
            <w:pPr>
              <w:autoSpaceDE w:val="0"/>
              <w:autoSpaceDN w:val="0"/>
              <w:adjustRightInd w:val="0"/>
              <w:jc w:val="both"/>
            </w:pPr>
            <w:r w:rsidRPr="00C524B5">
              <w:rPr>
                <w:sz w:val="22"/>
                <w:szCs w:val="22"/>
              </w:rPr>
              <w:t xml:space="preserve">Систематизація справ усередині фондів установ </w:t>
            </w:r>
          </w:p>
        </w:tc>
        <w:tc>
          <w:tcPr>
            <w:tcW w:w="1668" w:type="dxa"/>
            <w:gridSpan w:val="2"/>
            <w:tcBorders>
              <w:top w:val="single" w:sz="4" w:space="0" w:color="auto"/>
              <w:left w:val="single" w:sz="4" w:space="0" w:color="auto"/>
              <w:bottom w:val="single" w:sz="4" w:space="0" w:color="auto"/>
              <w:right w:val="single" w:sz="4" w:space="0" w:color="auto"/>
            </w:tcBorders>
          </w:tcPr>
          <w:p w:rsidR="008D76AF" w:rsidRPr="00C524B5" w:rsidRDefault="008D76AF" w:rsidP="00730F68">
            <w:pPr>
              <w:autoSpaceDE w:val="0"/>
              <w:autoSpaceDN w:val="0"/>
              <w:adjustRightInd w:val="0"/>
              <w:jc w:val="center"/>
            </w:pPr>
            <w:r w:rsidRPr="00C524B5">
              <w:rPr>
                <w:sz w:val="22"/>
                <w:szCs w:val="22"/>
              </w:rPr>
              <w:t>10 одиниць зберігання</w:t>
            </w:r>
          </w:p>
        </w:tc>
        <w:tc>
          <w:tcPr>
            <w:tcW w:w="1495" w:type="dxa"/>
            <w:tcBorders>
              <w:top w:val="single" w:sz="4" w:space="0" w:color="auto"/>
              <w:left w:val="single" w:sz="4" w:space="0" w:color="auto"/>
              <w:bottom w:val="single" w:sz="4" w:space="0" w:color="auto"/>
              <w:right w:val="single" w:sz="4" w:space="0" w:color="auto"/>
            </w:tcBorders>
            <w:vAlign w:val="center"/>
          </w:tcPr>
          <w:p w:rsidR="008D76AF" w:rsidRPr="00C524B5" w:rsidRDefault="008D76AF" w:rsidP="00730F68">
            <w:pPr>
              <w:autoSpaceDE w:val="0"/>
              <w:autoSpaceDN w:val="0"/>
              <w:adjustRightInd w:val="0"/>
              <w:jc w:val="center"/>
            </w:pPr>
            <w:r w:rsidRPr="00C524B5">
              <w:rPr>
                <w:sz w:val="22"/>
                <w:szCs w:val="22"/>
              </w:rPr>
              <w:t>1-17</w:t>
            </w:r>
          </w:p>
        </w:tc>
      </w:tr>
      <w:tr w:rsidR="008D76AF" w:rsidRPr="00C524B5" w:rsidTr="00730F68">
        <w:tc>
          <w:tcPr>
            <w:tcW w:w="1188" w:type="dxa"/>
            <w:tcBorders>
              <w:top w:val="single" w:sz="4" w:space="0" w:color="auto"/>
              <w:left w:val="single" w:sz="4" w:space="0" w:color="auto"/>
              <w:bottom w:val="single" w:sz="4" w:space="0" w:color="auto"/>
              <w:right w:val="single" w:sz="4" w:space="0" w:color="auto"/>
            </w:tcBorders>
          </w:tcPr>
          <w:p w:rsidR="008D76AF" w:rsidRPr="00C524B5" w:rsidRDefault="008D76AF" w:rsidP="00730F68">
            <w:pPr>
              <w:autoSpaceDE w:val="0"/>
              <w:autoSpaceDN w:val="0"/>
              <w:adjustRightInd w:val="0"/>
            </w:pPr>
            <w:r w:rsidRPr="00C524B5">
              <w:rPr>
                <w:sz w:val="22"/>
                <w:szCs w:val="22"/>
              </w:rPr>
              <w:t>1.1.22</w:t>
            </w:r>
          </w:p>
        </w:tc>
        <w:tc>
          <w:tcPr>
            <w:tcW w:w="5220" w:type="dxa"/>
            <w:gridSpan w:val="2"/>
            <w:tcBorders>
              <w:top w:val="single" w:sz="4" w:space="0" w:color="auto"/>
              <w:left w:val="single" w:sz="4" w:space="0" w:color="auto"/>
              <w:bottom w:val="single" w:sz="4" w:space="0" w:color="auto"/>
              <w:right w:val="single" w:sz="4" w:space="0" w:color="auto"/>
            </w:tcBorders>
          </w:tcPr>
          <w:p w:rsidR="008D76AF" w:rsidRPr="00C524B5" w:rsidRDefault="008D76AF" w:rsidP="00730F68">
            <w:pPr>
              <w:autoSpaceDE w:val="0"/>
              <w:autoSpaceDN w:val="0"/>
              <w:adjustRightInd w:val="0"/>
              <w:jc w:val="both"/>
            </w:pPr>
            <w:proofErr w:type="spellStart"/>
            <w:r w:rsidRPr="00C524B5">
              <w:rPr>
                <w:sz w:val="22"/>
                <w:szCs w:val="22"/>
              </w:rPr>
              <w:t>Проставлення</w:t>
            </w:r>
            <w:proofErr w:type="spellEnd"/>
            <w:r w:rsidRPr="00C524B5">
              <w:rPr>
                <w:sz w:val="22"/>
                <w:szCs w:val="22"/>
              </w:rPr>
              <w:t xml:space="preserve"> архівних шифрів на обкладинках справ</w:t>
            </w:r>
          </w:p>
        </w:tc>
        <w:tc>
          <w:tcPr>
            <w:tcW w:w="1668" w:type="dxa"/>
            <w:gridSpan w:val="2"/>
            <w:tcBorders>
              <w:top w:val="single" w:sz="4" w:space="0" w:color="auto"/>
              <w:left w:val="single" w:sz="4" w:space="0" w:color="auto"/>
              <w:bottom w:val="single" w:sz="4" w:space="0" w:color="auto"/>
              <w:right w:val="single" w:sz="4" w:space="0" w:color="auto"/>
            </w:tcBorders>
          </w:tcPr>
          <w:p w:rsidR="008D76AF" w:rsidRPr="00C524B5" w:rsidRDefault="008D76AF" w:rsidP="00730F68">
            <w:pPr>
              <w:autoSpaceDE w:val="0"/>
              <w:autoSpaceDN w:val="0"/>
              <w:adjustRightInd w:val="0"/>
              <w:jc w:val="center"/>
            </w:pPr>
          </w:p>
        </w:tc>
        <w:tc>
          <w:tcPr>
            <w:tcW w:w="1495" w:type="dxa"/>
            <w:tcBorders>
              <w:top w:val="single" w:sz="4" w:space="0" w:color="auto"/>
              <w:left w:val="single" w:sz="4" w:space="0" w:color="auto"/>
              <w:bottom w:val="single" w:sz="4" w:space="0" w:color="auto"/>
              <w:right w:val="single" w:sz="4" w:space="0" w:color="auto"/>
            </w:tcBorders>
          </w:tcPr>
          <w:p w:rsidR="008D76AF" w:rsidRPr="00C524B5" w:rsidRDefault="008D76AF" w:rsidP="00730F68">
            <w:pPr>
              <w:autoSpaceDE w:val="0"/>
              <w:autoSpaceDN w:val="0"/>
              <w:adjustRightInd w:val="0"/>
              <w:jc w:val="center"/>
            </w:pPr>
          </w:p>
        </w:tc>
      </w:tr>
      <w:tr w:rsidR="008D76AF" w:rsidRPr="00C524B5" w:rsidTr="00730F68">
        <w:tc>
          <w:tcPr>
            <w:tcW w:w="1188" w:type="dxa"/>
            <w:tcBorders>
              <w:top w:val="single" w:sz="4" w:space="0" w:color="auto"/>
              <w:left w:val="single" w:sz="4" w:space="0" w:color="auto"/>
              <w:bottom w:val="single" w:sz="4" w:space="0" w:color="auto"/>
              <w:right w:val="single" w:sz="4" w:space="0" w:color="auto"/>
            </w:tcBorders>
          </w:tcPr>
          <w:p w:rsidR="008D76AF" w:rsidRPr="00C524B5" w:rsidRDefault="008D76AF" w:rsidP="00730F68">
            <w:pPr>
              <w:autoSpaceDE w:val="0"/>
              <w:autoSpaceDN w:val="0"/>
              <w:adjustRightInd w:val="0"/>
              <w:jc w:val="center"/>
            </w:pPr>
            <w:r w:rsidRPr="00C524B5">
              <w:br w:type="page"/>
            </w:r>
            <w:r w:rsidRPr="00C524B5">
              <w:rPr>
                <w:sz w:val="22"/>
                <w:szCs w:val="22"/>
              </w:rPr>
              <w:t>1</w:t>
            </w:r>
          </w:p>
        </w:tc>
        <w:tc>
          <w:tcPr>
            <w:tcW w:w="5016" w:type="dxa"/>
            <w:tcBorders>
              <w:top w:val="single" w:sz="4" w:space="0" w:color="auto"/>
              <w:left w:val="single" w:sz="4" w:space="0" w:color="auto"/>
              <w:bottom w:val="single" w:sz="4" w:space="0" w:color="auto"/>
              <w:right w:val="single" w:sz="4" w:space="0" w:color="auto"/>
            </w:tcBorders>
          </w:tcPr>
          <w:p w:rsidR="008D76AF" w:rsidRPr="00C524B5" w:rsidRDefault="008D76AF" w:rsidP="00730F68">
            <w:pPr>
              <w:autoSpaceDE w:val="0"/>
              <w:autoSpaceDN w:val="0"/>
              <w:adjustRightInd w:val="0"/>
              <w:jc w:val="center"/>
            </w:pPr>
            <w:r w:rsidRPr="00C524B5">
              <w:rPr>
                <w:sz w:val="22"/>
                <w:szCs w:val="22"/>
              </w:rPr>
              <w:t>2</w:t>
            </w:r>
          </w:p>
        </w:tc>
        <w:tc>
          <w:tcPr>
            <w:tcW w:w="1701" w:type="dxa"/>
            <w:gridSpan w:val="2"/>
            <w:tcBorders>
              <w:top w:val="single" w:sz="4" w:space="0" w:color="auto"/>
              <w:left w:val="single" w:sz="4" w:space="0" w:color="auto"/>
              <w:bottom w:val="single" w:sz="4" w:space="0" w:color="auto"/>
              <w:right w:val="single" w:sz="4" w:space="0" w:color="auto"/>
            </w:tcBorders>
          </w:tcPr>
          <w:p w:rsidR="008D76AF" w:rsidRPr="00C524B5" w:rsidRDefault="008D76AF" w:rsidP="00730F68">
            <w:pPr>
              <w:autoSpaceDE w:val="0"/>
              <w:autoSpaceDN w:val="0"/>
              <w:adjustRightInd w:val="0"/>
              <w:jc w:val="center"/>
            </w:pPr>
            <w:r w:rsidRPr="00C524B5">
              <w:rPr>
                <w:sz w:val="22"/>
                <w:szCs w:val="22"/>
              </w:rPr>
              <w:t>3</w:t>
            </w:r>
          </w:p>
        </w:tc>
        <w:tc>
          <w:tcPr>
            <w:tcW w:w="1666" w:type="dxa"/>
            <w:gridSpan w:val="2"/>
            <w:tcBorders>
              <w:top w:val="single" w:sz="4" w:space="0" w:color="auto"/>
              <w:left w:val="single" w:sz="4" w:space="0" w:color="auto"/>
              <w:bottom w:val="single" w:sz="4" w:space="0" w:color="auto"/>
              <w:right w:val="single" w:sz="4" w:space="0" w:color="auto"/>
            </w:tcBorders>
          </w:tcPr>
          <w:p w:rsidR="008D76AF" w:rsidRPr="00C524B5" w:rsidRDefault="008D76AF" w:rsidP="00730F68">
            <w:pPr>
              <w:autoSpaceDE w:val="0"/>
              <w:autoSpaceDN w:val="0"/>
              <w:adjustRightInd w:val="0"/>
              <w:jc w:val="center"/>
            </w:pPr>
            <w:r w:rsidRPr="00C524B5">
              <w:rPr>
                <w:sz w:val="22"/>
                <w:szCs w:val="22"/>
              </w:rPr>
              <w:t>4</w:t>
            </w:r>
          </w:p>
        </w:tc>
      </w:tr>
    </w:tbl>
    <w:p w:rsidR="008D76AF" w:rsidRPr="00C524B5" w:rsidRDefault="008D76AF" w:rsidP="008D76AF"/>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8"/>
        <w:gridCol w:w="5034"/>
        <w:gridCol w:w="1642"/>
        <w:gridCol w:w="1707"/>
      </w:tblGrid>
      <w:tr w:rsidR="008D76AF" w:rsidRPr="00C524B5" w:rsidTr="00730F68">
        <w:tc>
          <w:tcPr>
            <w:tcW w:w="1188" w:type="dxa"/>
            <w:tcBorders>
              <w:top w:val="single" w:sz="4" w:space="0" w:color="auto"/>
              <w:left w:val="single" w:sz="4" w:space="0" w:color="auto"/>
              <w:bottom w:val="single" w:sz="4" w:space="0" w:color="auto"/>
              <w:right w:val="single" w:sz="4" w:space="0" w:color="auto"/>
            </w:tcBorders>
          </w:tcPr>
          <w:p w:rsidR="008D76AF" w:rsidRPr="00C524B5" w:rsidRDefault="008D76AF" w:rsidP="00730F68">
            <w:pPr>
              <w:autoSpaceDE w:val="0"/>
              <w:autoSpaceDN w:val="0"/>
              <w:adjustRightInd w:val="0"/>
            </w:pPr>
            <w:r w:rsidRPr="00C524B5">
              <w:rPr>
                <w:sz w:val="22"/>
                <w:szCs w:val="22"/>
              </w:rPr>
              <w:t>1.1.22.1</w:t>
            </w:r>
          </w:p>
        </w:tc>
        <w:tc>
          <w:tcPr>
            <w:tcW w:w="5034" w:type="dxa"/>
            <w:tcBorders>
              <w:top w:val="single" w:sz="4" w:space="0" w:color="auto"/>
              <w:left w:val="single" w:sz="4" w:space="0" w:color="auto"/>
              <w:bottom w:val="single" w:sz="4" w:space="0" w:color="auto"/>
              <w:right w:val="single" w:sz="4" w:space="0" w:color="auto"/>
            </w:tcBorders>
          </w:tcPr>
          <w:p w:rsidR="008D76AF" w:rsidRPr="00C524B5" w:rsidRDefault="008D76AF" w:rsidP="00730F68">
            <w:pPr>
              <w:autoSpaceDE w:val="0"/>
              <w:autoSpaceDN w:val="0"/>
              <w:adjustRightInd w:val="0"/>
              <w:jc w:val="both"/>
            </w:pPr>
            <w:r w:rsidRPr="00C524B5">
              <w:rPr>
                <w:sz w:val="22"/>
                <w:szCs w:val="22"/>
              </w:rPr>
              <w:t xml:space="preserve">без </w:t>
            </w:r>
            <w:proofErr w:type="spellStart"/>
            <w:r w:rsidRPr="00C524B5">
              <w:rPr>
                <w:sz w:val="22"/>
                <w:szCs w:val="22"/>
              </w:rPr>
              <w:t>проставлення</w:t>
            </w:r>
            <w:proofErr w:type="spellEnd"/>
            <w:r w:rsidRPr="00C524B5">
              <w:rPr>
                <w:sz w:val="22"/>
                <w:szCs w:val="22"/>
              </w:rPr>
              <w:t xml:space="preserve"> штемпелів</w:t>
            </w:r>
          </w:p>
        </w:tc>
        <w:tc>
          <w:tcPr>
            <w:tcW w:w="1642" w:type="dxa"/>
            <w:tcBorders>
              <w:top w:val="single" w:sz="4" w:space="0" w:color="auto"/>
              <w:left w:val="single" w:sz="4" w:space="0" w:color="auto"/>
              <w:bottom w:val="single" w:sz="4" w:space="0" w:color="auto"/>
              <w:right w:val="single" w:sz="4" w:space="0" w:color="auto"/>
            </w:tcBorders>
          </w:tcPr>
          <w:p w:rsidR="008D76AF" w:rsidRPr="00C524B5" w:rsidRDefault="008D76AF" w:rsidP="00730F68">
            <w:pPr>
              <w:autoSpaceDE w:val="0"/>
              <w:autoSpaceDN w:val="0"/>
              <w:adjustRightInd w:val="0"/>
              <w:jc w:val="center"/>
            </w:pPr>
            <w:r w:rsidRPr="00C524B5">
              <w:rPr>
                <w:sz w:val="22"/>
                <w:szCs w:val="22"/>
              </w:rPr>
              <w:t>-//-</w:t>
            </w:r>
          </w:p>
        </w:tc>
        <w:tc>
          <w:tcPr>
            <w:tcW w:w="1707" w:type="dxa"/>
            <w:tcBorders>
              <w:top w:val="single" w:sz="4" w:space="0" w:color="auto"/>
              <w:left w:val="single" w:sz="4" w:space="0" w:color="auto"/>
              <w:bottom w:val="single" w:sz="4" w:space="0" w:color="auto"/>
              <w:right w:val="single" w:sz="4" w:space="0" w:color="auto"/>
            </w:tcBorders>
          </w:tcPr>
          <w:p w:rsidR="008D76AF" w:rsidRPr="00C524B5" w:rsidRDefault="008D76AF" w:rsidP="00730F68">
            <w:pPr>
              <w:autoSpaceDE w:val="0"/>
              <w:autoSpaceDN w:val="0"/>
              <w:adjustRightInd w:val="0"/>
              <w:jc w:val="center"/>
            </w:pPr>
            <w:r w:rsidRPr="00C524B5">
              <w:rPr>
                <w:sz w:val="22"/>
                <w:szCs w:val="22"/>
              </w:rPr>
              <w:t>1-69</w:t>
            </w:r>
          </w:p>
        </w:tc>
      </w:tr>
      <w:tr w:rsidR="008D76AF" w:rsidRPr="00C524B5" w:rsidTr="00730F68">
        <w:tc>
          <w:tcPr>
            <w:tcW w:w="1188" w:type="dxa"/>
            <w:tcBorders>
              <w:top w:val="single" w:sz="4" w:space="0" w:color="auto"/>
              <w:left w:val="single" w:sz="4" w:space="0" w:color="auto"/>
              <w:bottom w:val="single" w:sz="4" w:space="0" w:color="auto"/>
              <w:right w:val="single" w:sz="4" w:space="0" w:color="auto"/>
            </w:tcBorders>
          </w:tcPr>
          <w:p w:rsidR="008D76AF" w:rsidRPr="00C524B5" w:rsidRDefault="008D76AF" w:rsidP="00730F68">
            <w:pPr>
              <w:autoSpaceDE w:val="0"/>
              <w:autoSpaceDN w:val="0"/>
              <w:adjustRightInd w:val="0"/>
            </w:pPr>
            <w:r w:rsidRPr="00C524B5">
              <w:rPr>
                <w:sz w:val="22"/>
                <w:szCs w:val="22"/>
              </w:rPr>
              <w:t>1.1.22.2</w:t>
            </w:r>
          </w:p>
        </w:tc>
        <w:tc>
          <w:tcPr>
            <w:tcW w:w="5034" w:type="dxa"/>
            <w:tcBorders>
              <w:top w:val="single" w:sz="4" w:space="0" w:color="auto"/>
              <w:left w:val="single" w:sz="4" w:space="0" w:color="auto"/>
              <w:bottom w:val="single" w:sz="4" w:space="0" w:color="auto"/>
              <w:right w:val="single" w:sz="4" w:space="0" w:color="auto"/>
            </w:tcBorders>
          </w:tcPr>
          <w:p w:rsidR="008D76AF" w:rsidRPr="00C524B5" w:rsidRDefault="008D76AF" w:rsidP="00730F68">
            <w:pPr>
              <w:autoSpaceDE w:val="0"/>
              <w:autoSpaceDN w:val="0"/>
              <w:adjustRightInd w:val="0"/>
              <w:jc w:val="both"/>
            </w:pPr>
            <w:r w:rsidRPr="00C524B5">
              <w:rPr>
                <w:sz w:val="22"/>
                <w:szCs w:val="22"/>
              </w:rPr>
              <w:t xml:space="preserve">з </w:t>
            </w:r>
            <w:proofErr w:type="spellStart"/>
            <w:r w:rsidRPr="00C524B5">
              <w:rPr>
                <w:sz w:val="22"/>
                <w:szCs w:val="22"/>
              </w:rPr>
              <w:t>проставленням</w:t>
            </w:r>
            <w:proofErr w:type="spellEnd"/>
            <w:r w:rsidRPr="00C524B5">
              <w:rPr>
                <w:sz w:val="22"/>
                <w:szCs w:val="22"/>
              </w:rPr>
              <w:t xml:space="preserve"> штемпелів</w:t>
            </w:r>
          </w:p>
        </w:tc>
        <w:tc>
          <w:tcPr>
            <w:tcW w:w="1642" w:type="dxa"/>
            <w:tcBorders>
              <w:top w:val="single" w:sz="4" w:space="0" w:color="auto"/>
              <w:left w:val="single" w:sz="4" w:space="0" w:color="auto"/>
              <w:bottom w:val="single" w:sz="4" w:space="0" w:color="auto"/>
              <w:right w:val="single" w:sz="4" w:space="0" w:color="auto"/>
            </w:tcBorders>
          </w:tcPr>
          <w:p w:rsidR="008D76AF" w:rsidRPr="00C524B5" w:rsidRDefault="008D76AF" w:rsidP="00730F68">
            <w:pPr>
              <w:autoSpaceDE w:val="0"/>
              <w:autoSpaceDN w:val="0"/>
              <w:adjustRightInd w:val="0"/>
              <w:jc w:val="center"/>
            </w:pPr>
            <w:r w:rsidRPr="00C524B5">
              <w:rPr>
                <w:sz w:val="22"/>
                <w:szCs w:val="22"/>
              </w:rPr>
              <w:t>-//-</w:t>
            </w:r>
          </w:p>
        </w:tc>
        <w:tc>
          <w:tcPr>
            <w:tcW w:w="1707" w:type="dxa"/>
            <w:tcBorders>
              <w:top w:val="single" w:sz="4" w:space="0" w:color="auto"/>
              <w:left w:val="single" w:sz="4" w:space="0" w:color="auto"/>
              <w:bottom w:val="single" w:sz="4" w:space="0" w:color="auto"/>
              <w:right w:val="single" w:sz="4" w:space="0" w:color="auto"/>
            </w:tcBorders>
          </w:tcPr>
          <w:p w:rsidR="008D76AF" w:rsidRPr="00C524B5" w:rsidRDefault="008D76AF" w:rsidP="00730F68">
            <w:pPr>
              <w:autoSpaceDE w:val="0"/>
              <w:autoSpaceDN w:val="0"/>
              <w:adjustRightInd w:val="0"/>
              <w:jc w:val="center"/>
            </w:pPr>
            <w:r w:rsidRPr="00C524B5">
              <w:rPr>
                <w:sz w:val="22"/>
                <w:szCs w:val="22"/>
              </w:rPr>
              <w:t>2-10</w:t>
            </w:r>
          </w:p>
        </w:tc>
      </w:tr>
      <w:tr w:rsidR="008D76AF" w:rsidRPr="00C524B5" w:rsidTr="00730F68">
        <w:trPr>
          <w:trHeight w:val="535"/>
        </w:trPr>
        <w:tc>
          <w:tcPr>
            <w:tcW w:w="1188" w:type="dxa"/>
            <w:tcBorders>
              <w:top w:val="single" w:sz="4" w:space="0" w:color="auto"/>
              <w:left w:val="single" w:sz="4" w:space="0" w:color="auto"/>
              <w:bottom w:val="single" w:sz="4" w:space="0" w:color="auto"/>
              <w:right w:val="single" w:sz="4" w:space="0" w:color="auto"/>
            </w:tcBorders>
          </w:tcPr>
          <w:p w:rsidR="008D76AF" w:rsidRPr="00C524B5" w:rsidRDefault="008D76AF" w:rsidP="00730F68">
            <w:pPr>
              <w:autoSpaceDE w:val="0"/>
              <w:autoSpaceDN w:val="0"/>
              <w:adjustRightInd w:val="0"/>
            </w:pPr>
            <w:r w:rsidRPr="00C524B5">
              <w:rPr>
                <w:sz w:val="22"/>
                <w:szCs w:val="22"/>
              </w:rPr>
              <w:t>1.1.23</w:t>
            </w:r>
          </w:p>
        </w:tc>
        <w:tc>
          <w:tcPr>
            <w:tcW w:w="5034" w:type="dxa"/>
            <w:tcBorders>
              <w:top w:val="single" w:sz="4" w:space="0" w:color="auto"/>
              <w:left w:val="single" w:sz="4" w:space="0" w:color="auto"/>
              <w:bottom w:val="single" w:sz="4" w:space="0" w:color="auto"/>
              <w:right w:val="single" w:sz="4" w:space="0" w:color="auto"/>
            </w:tcBorders>
          </w:tcPr>
          <w:p w:rsidR="008D76AF" w:rsidRPr="00C524B5" w:rsidRDefault="008D76AF" w:rsidP="00730F68">
            <w:pPr>
              <w:autoSpaceDE w:val="0"/>
              <w:autoSpaceDN w:val="0"/>
              <w:adjustRightInd w:val="0"/>
              <w:jc w:val="both"/>
            </w:pPr>
            <w:proofErr w:type="spellStart"/>
            <w:r w:rsidRPr="00C524B5">
              <w:rPr>
                <w:sz w:val="22"/>
                <w:szCs w:val="22"/>
              </w:rPr>
              <w:t>Картонування</w:t>
            </w:r>
            <w:proofErr w:type="spellEnd"/>
            <w:r w:rsidRPr="00C524B5">
              <w:rPr>
                <w:sz w:val="22"/>
                <w:szCs w:val="22"/>
              </w:rPr>
              <w:t xml:space="preserve"> справ </w:t>
            </w:r>
          </w:p>
        </w:tc>
        <w:tc>
          <w:tcPr>
            <w:tcW w:w="1642" w:type="dxa"/>
            <w:tcBorders>
              <w:top w:val="single" w:sz="4" w:space="0" w:color="auto"/>
              <w:left w:val="single" w:sz="4" w:space="0" w:color="auto"/>
              <w:bottom w:val="single" w:sz="4" w:space="0" w:color="auto"/>
              <w:right w:val="single" w:sz="4" w:space="0" w:color="auto"/>
            </w:tcBorders>
          </w:tcPr>
          <w:p w:rsidR="008D76AF" w:rsidRPr="00C524B5" w:rsidRDefault="008D76AF" w:rsidP="00730F68">
            <w:pPr>
              <w:autoSpaceDE w:val="0"/>
              <w:autoSpaceDN w:val="0"/>
              <w:adjustRightInd w:val="0"/>
              <w:jc w:val="center"/>
            </w:pPr>
            <w:r w:rsidRPr="00C524B5">
              <w:rPr>
                <w:sz w:val="22"/>
                <w:szCs w:val="22"/>
              </w:rPr>
              <w:t xml:space="preserve">10 одиниць зберігання </w:t>
            </w:r>
          </w:p>
        </w:tc>
        <w:tc>
          <w:tcPr>
            <w:tcW w:w="1707" w:type="dxa"/>
            <w:tcBorders>
              <w:top w:val="single" w:sz="4" w:space="0" w:color="auto"/>
              <w:left w:val="single" w:sz="4" w:space="0" w:color="auto"/>
              <w:bottom w:val="single" w:sz="4" w:space="0" w:color="auto"/>
              <w:right w:val="single" w:sz="4" w:space="0" w:color="auto"/>
            </w:tcBorders>
            <w:vAlign w:val="center"/>
          </w:tcPr>
          <w:p w:rsidR="008D76AF" w:rsidRPr="00C524B5" w:rsidRDefault="008D76AF" w:rsidP="00730F68">
            <w:pPr>
              <w:autoSpaceDE w:val="0"/>
              <w:autoSpaceDN w:val="0"/>
              <w:adjustRightInd w:val="0"/>
              <w:jc w:val="center"/>
            </w:pPr>
            <w:r w:rsidRPr="00C524B5">
              <w:rPr>
                <w:sz w:val="22"/>
                <w:szCs w:val="22"/>
              </w:rPr>
              <w:t>0-64</w:t>
            </w:r>
          </w:p>
        </w:tc>
      </w:tr>
      <w:tr w:rsidR="008D76AF" w:rsidRPr="00C524B5" w:rsidTr="00730F68">
        <w:trPr>
          <w:trHeight w:val="236"/>
        </w:trPr>
        <w:tc>
          <w:tcPr>
            <w:tcW w:w="1188" w:type="dxa"/>
            <w:tcBorders>
              <w:top w:val="single" w:sz="4" w:space="0" w:color="auto"/>
              <w:left w:val="single" w:sz="4" w:space="0" w:color="auto"/>
              <w:bottom w:val="single" w:sz="4" w:space="0" w:color="auto"/>
              <w:right w:val="single" w:sz="4" w:space="0" w:color="auto"/>
            </w:tcBorders>
          </w:tcPr>
          <w:p w:rsidR="008D76AF" w:rsidRPr="00C524B5" w:rsidRDefault="008D76AF" w:rsidP="00730F68">
            <w:pPr>
              <w:autoSpaceDE w:val="0"/>
              <w:autoSpaceDN w:val="0"/>
              <w:adjustRightInd w:val="0"/>
            </w:pPr>
            <w:r w:rsidRPr="00C524B5">
              <w:rPr>
                <w:sz w:val="22"/>
                <w:szCs w:val="22"/>
              </w:rPr>
              <w:t>1.1.24</w:t>
            </w:r>
          </w:p>
        </w:tc>
        <w:tc>
          <w:tcPr>
            <w:tcW w:w="5034" w:type="dxa"/>
            <w:tcBorders>
              <w:top w:val="single" w:sz="4" w:space="0" w:color="auto"/>
              <w:left w:val="single" w:sz="4" w:space="0" w:color="auto"/>
              <w:bottom w:val="single" w:sz="4" w:space="0" w:color="auto"/>
              <w:right w:val="single" w:sz="4" w:space="0" w:color="auto"/>
            </w:tcBorders>
          </w:tcPr>
          <w:p w:rsidR="008D76AF" w:rsidRPr="00C524B5" w:rsidRDefault="008D76AF" w:rsidP="00730F68">
            <w:pPr>
              <w:autoSpaceDE w:val="0"/>
              <w:autoSpaceDN w:val="0"/>
              <w:adjustRightInd w:val="0"/>
              <w:jc w:val="both"/>
            </w:pPr>
            <w:proofErr w:type="spellStart"/>
            <w:r w:rsidRPr="00C524B5">
              <w:rPr>
                <w:sz w:val="22"/>
                <w:szCs w:val="22"/>
              </w:rPr>
              <w:t>Перекартонування</w:t>
            </w:r>
            <w:proofErr w:type="spellEnd"/>
            <w:r w:rsidRPr="00C524B5">
              <w:rPr>
                <w:sz w:val="22"/>
                <w:szCs w:val="22"/>
              </w:rPr>
              <w:t xml:space="preserve"> справ </w:t>
            </w:r>
          </w:p>
        </w:tc>
        <w:tc>
          <w:tcPr>
            <w:tcW w:w="1642" w:type="dxa"/>
            <w:tcBorders>
              <w:top w:val="single" w:sz="4" w:space="0" w:color="auto"/>
              <w:left w:val="single" w:sz="4" w:space="0" w:color="auto"/>
              <w:bottom w:val="single" w:sz="4" w:space="0" w:color="auto"/>
              <w:right w:val="single" w:sz="4" w:space="0" w:color="auto"/>
            </w:tcBorders>
          </w:tcPr>
          <w:p w:rsidR="008D76AF" w:rsidRPr="00C524B5" w:rsidRDefault="008D76AF" w:rsidP="00730F68">
            <w:pPr>
              <w:autoSpaceDE w:val="0"/>
              <w:autoSpaceDN w:val="0"/>
              <w:adjustRightInd w:val="0"/>
              <w:jc w:val="center"/>
            </w:pPr>
            <w:r w:rsidRPr="00C524B5">
              <w:rPr>
                <w:sz w:val="22"/>
                <w:szCs w:val="22"/>
              </w:rPr>
              <w:t xml:space="preserve">-//- </w:t>
            </w:r>
          </w:p>
        </w:tc>
        <w:tc>
          <w:tcPr>
            <w:tcW w:w="1707" w:type="dxa"/>
            <w:tcBorders>
              <w:top w:val="single" w:sz="4" w:space="0" w:color="auto"/>
              <w:left w:val="single" w:sz="4" w:space="0" w:color="auto"/>
              <w:bottom w:val="single" w:sz="4" w:space="0" w:color="auto"/>
              <w:right w:val="single" w:sz="4" w:space="0" w:color="auto"/>
            </w:tcBorders>
          </w:tcPr>
          <w:p w:rsidR="008D76AF" w:rsidRPr="00C524B5" w:rsidRDefault="008D76AF" w:rsidP="00730F68">
            <w:pPr>
              <w:autoSpaceDE w:val="0"/>
              <w:autoSpaceDN w:val="0"/>
              <w:adjustRightInd w:val="0"/>
              <w:jc w:val="center"/>
            </w:pPr>
            <w:r w:rsidRPr="00C524B5">
              <w:rPr>
                <w:sz w:val="22"/>
                <w:szCs w:val="22"/>
              </w:rPr>
              <w:t>1-17</w:t>
            </w:r>
          </w:p>
        </w:tc>
      </w:tr>
      <w:tr w:rsidR="008D76AF" w:rsidRPr="00C524B5" w:rsidTr="00730F68">
        <w:trPr>
          <w:trHeight w:val="236"/>
        </w:trPr>
        <w:tc>
          <w:tcPr>
            <w:tcW w:w="1188" w:type="dxa"/>
            <w:tcBorders>
              <w:top w:val="single" w:sz="4" w:space="0" w:color="auto"/>
              <w:left w:val="single" w:sz="4" w:space="0" w:color="auto"/>
              <w:bottom w:val="single" w:sz="4" w:space="0" w:color="auto"/>
              <w:right w:val="single" w:sz="4" w:space="0" w:color="auto"/>
            </w:tcBorders>
          </w:tcPr>
          <w:p w:rsidR="008D76AF" w:rsidRPr="00C524B5" w:rsidRDefault="008D76AF" w:rsidP="00730F68">
            <w:pPr>
              <w:autoSpaceDE w:val="0"/>
              <w:autoSpaceDN w:val="0"/>
              <w:adjustRightInd w:val="0"/>
            </w:pPr>
            <w:r w:rsidRPr="00C524B5">
              <w:rPr>
                <w:sz w:val="22"/>
                <w:szCs w:val="22"/>
              </w:rPr>
              <w:t>1.1.25</w:t>
            </w:r>
          </w:p>
        </w:tc>
        <w:tc>
          <w:tcPr>
            <w:tcW w:w="5034" w:type="dxa"/>
            <w:tcBorders>
              <w:top w:val="single" w:sz="4" w:space="0" w:color="auto"/>
              <w:left w:val="single" w:sz="4" w:space="0" w:color="auto"/>
              <w:bottom w:val="single" w:sz="4" w:space="0" w:color="auto"/>
              <w:right w:val="single" w:sz="4" w:space="0" w:color="auto"/>
            </w:tcBorders>
          </w:tcPr>
          <w:p w:rsidR="008D76AF" w:rsidRPr="00C524B5" w:rsidRDefault="008D76AF" w:rsidP="00730F68">
            <w:pPr>
              <w:autoSpaceDE w:val="0"/>
              <w:autoSpaceDN w:val="0"/>
              <w:adjustRightInd w:val="0"/>
              <w:jc w:val="both"/>
            </w:pPr>
            <w:r w:rsidRPr="00C524B5">
              <w:rPr>
                <w:sz w:val="22"/>
                <w:szCs w:val="22"/>
              </w:rPr>
              <w:t>Написання ярликів</w:t>
            </w:r>
          </w:p>
        </w:tc>
        <w:tc>
          <w:tcPr>
            <w:tcW w:w="1642" w:type="dxa"/>
            <w:tcBorders>
              <w:top w:val="single" w:sz="4" w:space="0" w:color="auto"/>
              <w:left w:val="single" w:sz="4" w:space="0" w:color="auto"/>
              <w:bottom w:val="single" w:sz="4" w:space="0" w:color="auto"/>
              <w:right w:val="single" w:sz="4" w:space="0" w:color="auto"/>
            </w:tcBorders>
          </w:tcPr>
          <w:p w:rsidR="008D76AF" w:rsidRPr="00C524B5" w:rsidRDefault="008D76AF" w:rsidP="00730F68">
            <w:pPr>
              <w:autoSpaceDE w:val="0"/>
              <w:autoSpaceDN w:val="0"/>
              <w:adjustRightInd w:val="0"/>
              <w:jc w:val="center"/>
            </w:pPr>
            <w:r w:rsidRPr="00C524B5">
              <w:rPr>
                <w:sz w:val="22"/>
                <w:szCs w:val="22"/>
              </w:rPr>
              <w:t>10 ярликів</w:t>
            </w:r>
          </w:p>
        </w:tc>
        <w:tc>
          <w:tcPr>
            <w:tcW w:w="1707" w:type="dxa"/>
            <w:tcBorders>
              <w:top w:val="single" w:sz="4" w:space="0" w:color="auto"/>
              <w:left w:val="single" w:sz="4" w:space="0" w:color="auto"/>
              <w:bottom w:val="single" w:sz="4" w:space="0" w:color="auto"/>
              <w:right w:val="single" w:sz="4" w:space="0" w:color="auto"/>
            </w:tcBorders>
          </w:tcPr>
          <w:p w:rsidR="008D76AF" w:rsidRPr="00C524B5" w:rsidRDefault="008D76AF" w:rsidP="00730F68">
            <w:pPr>
              <w:autoSpaceDE w:val="0"/>
              <w:autoSpaceDN w:val="0"/>
              <w:adjustRightInd w:val="0"/>
              <w:jc w:val="center"/>
            </w:pPr>
            <w:r w:rsidRPr="00C524B5">
              <w:rPr>
                <w:sz w:val="22"/>
                <w:szCs w:val="22"/>
              </w:rPr>
              <w:t>3-91</w:t>
            </w:r>
          </w:p>
        </w:tc>
      </w:tr>
      <w:tr w:rsidR="008D76AF" w:rsidRPr="00C524B5" w:rsidTr="00730F68">
        <w:trPr>
          <w:trHeight w:val="236"/>
        </w:trPr>
        <w:tc>
          <w:tcPr>
            <w:tcW w:w="1188" w:type="dxa"/>
            <w:tcBorders>
              <w:top w:val="single" w:sz="4" w:space="0" w:color="auto"/>
              <w:left w:val="single" w:sz="4" w:space="0" w:color="auto"/>
              <w:bottom w:val="single" w:sz="4" w:space="0" w:color="auto"/>
              <w:right w:val="single" w:sz="4" w:space="0" w:color="auto"/>
            </w:tcBorders>
          </w:tcPr>
          <w:p w:rsidR="008D76AF" w:rsidRPr="00C524B5" w:rsidRDefault="008D76AF" w:rsidP="00730F68">
            <w:pPr>
              <w:autoSpaceDE w:val="0"/>
              <w:autoSpaceDN w:val="0"/>
              <w:adjustRightInd w:val="0"/>
            </w:pPr>
            <w:r w:rsidRPr="00C524B5">
              <w:rPr>
                <w:sz w:val="22"/>
                <w:szCs w:val="22"/>
              </w:rPr>
              <w:t>1.1.26</w:t>
            </w:r>
          </w:p>
        </w:tc>
        <w:tc>
          <w:tcPr>
            <w:tcW w:w="5034" w:type="dxa"/>
            <w:tcBorders>
              <w:top w:val="single" w:sz="4" w:space="0" w:color="auto"/>
              <w:left w:val="single" w:sz="4" w:space="0" w:color="auto"/>
              <w:bottom w:val="single" w:sz="4" w:space="0" w:color="auto"/>
              <w:right w:val="single" w:sz="4" w:space="0" w:color="auto"/>
            </w:tcBorders>
          </w:tcPr>
          <w:p w:rsidR="008D76AF" w:rsidRPr="00C524B5" w:rsidRDefault="008D76AF" w:rsidP="00730F68">
            <w:pPr>
              <w:autoSpaceDE w:val="0"/>
              <w:autoSpaceDN w:val="0"/>
              <w:adjustRightInd w:val="0"/>
              <w:jc w:val="both"/>
            </w:pPr>
            <w:r w:rsidRPr="00C524B5">
              <w:rPr>
                <w:sz w:val="22"/>
                <w:szCs w:val="22"/>
              </w:rPr>
              <w:t>Наклеювання ярликів на коробки:</w:t>
            </w:r>
          </w:p>
        </w:tc>
        <w:tc>
          <w:tcPr>
            <w:tcW w:w="1642" w:type="dxa"/>
            <w:tcBorders>
              <w:top w:val="single" w:sz="4" w:space="0" w:color="auto"/>
              <w:left w:val="single" w:sz="4" w:space="0" w:color="auto"/>
              <w:bottom w:val="single" w:sz="4" w:space="0" w:color="auto"/>
              <w:right w:val="single" w:sz="4" w:space="0" w:color="auto"/>
            </w:tcBorders>
          </w:tcPr>
          <w:p w:rsidR="008D76AF" w:rsidRPr="00C524B5" w:rsidRDefault="008D76AF" w:rsidP="00730F68">
            <w:pPr>
              <w:autoSpaceDE w:val="0"/>
              <w:autoSpaceDN w:val="0"/>
              <w:adjustRightInd w:val="0"/>
              <w:jc w:val="center"/>
            </w:pPr>
            <w:r w:rsidRPr="00C524B5">
              <w:rPr>
                <w:sz w:val="22"/>
                <w:szCs w:val="22"/>
              </w:rPr>
              <w:t>10 ярликів</w:t>
            </w:r>
          </w:p>
        </w:tc>
        <w:tc>
          <w:tcPr>
            <w:tcW w:w="1707" w:type="dxa"/>
            <w:tcBorders>
              <w:top w:val="single" w:sz="4" w:space="0" w:color="auto"/>
              <w:left w:val="single" w:sz="4" w:space="0" w:color="auto"/>
              <w:bottom w:val="single" w:sz="4" w:space="0" w:color="auto"/>
              <w:right w:val="single" w:sz="4" w:space="0" w:color="auto"/>
            </w:tcBorders>
          </w:tcPr>
          <w:p w:rsidR="008D76AF" w:rsidRPr="00C524B5" w:rsidRDefault="008D76AF" w:rsidP="00730F68">
            <w:pPr>
              <w:autoSpaceDE w:val="0"/>
              <w:autoSpaceDN w:val="0"/>
              <w:adjustRightInd w:val="0"/>
              <w:jc w:val="center"/>
            </w:pPr>
            <w:r w:rsidRPr="00C524B5">
              <w:rPr>
                <w:sz w:val="22"/>
                <w:szCs w:val="22"/>
              </w:rPr>
              <w:t>2-80</w:t>
            </w:r>
          </w:p>
        </w:tc>
      </w:tr>
      <w:tr w:rsidR="008D76AF" w:rsidRPr="00C524B5" w:rsidTr="00730F68">
        <w:trPr>
          <w:trHeight w:val="236"/>
        </w:trPr>
        <w:tc>
          <w:tcPr>
            <w:tcW w:w="1188" w:type="dxa"/>
            <w:tcBorders>
              <w:top w:val="single" w:sz="4" w:space="0" w:color="auto"/>
              <w:left w:val="single" w:sz="4" w:space="0" w:color="auto"/>
              <w:bottom w:val="single" w:sz="4" w:space="0" w:color="auto"/>
              <w:right w:val="single" w:sz="4" w:space="0" w:color="auto"/>
            </w:tcBorders>
          </w:tcPr>
          <w:p w:rsidR="008D76AF" w:rsidRPr="00C524B5" w:rsidRDefault="008D76AF" w:rsidP="00730F68">
            <w:pPr>
              <w:autoSpaceDE w:val="0"/>
              <w:autoSpaceDN w:val="0"/>
              <w:adjustRightInd w:val="0"/>
            </w:pPr>
            <w:r w:rsidRPr="00C524B5">
              <w:rPr>
                <w:sz w:val="22"/>
                <w:szCs w:val="22"/>
              </w:rPr>
              <w:t>1.1.27</w:t>
            </w:r>
          </w:p>
        </w:tc>
        <w:tc>
          <w:tcPr>
            <w:tcW w:w="5034" w:type="dxa"/>
            <w:tcBorders>
              <w:top w:val="single" w:sz="4" w:space="0" w:color="auto"/>
              <w:left w:val="single" w:sz="4" w:space="0" w:color="auto"/>
              <w:bottom w:val="single" w:sz="4" w:space="0" w:color="auto"/>
              <w:right w:val="single" w:sz="4" w:space="0" w:color="auto"/>
            </w:tcBorders>
          </w:tcPr>
          <w:p w:rsidR="008D76AF" w:rsidRPr="00C524B5" w:rsidRDefault="008D76AF" w:rsidP="00730F68">
            <w:pPr>
              <w:autoSpaceDE w:val="0"/>
              <w:autoSpaceDN w:val="0"/>
              <w:adjustRightInd w:val="0"/>
              <w:jc w:val="both"/>
            </w:pPr>
            <w:r w:rsidRPr="00C524B5">
              <w:rPr>
                <w:sz w:val="22"/>
                <w:szCs w:val="22"/>
              </w:rPr>
              <w:t>Формування в’язок справ, що підлягають зберіганню</w:t>
            </w:r>
          </w:p>
        </w:tc>
        <w:tc>
          <w:tcPr>
            <w:tcW w:w="1642" w:type="dxa"/>
            <w:tcBorders>
              <w:top w:val="single" w:sz="4" w:space="0" w:color="auto"/>
              <w:left w:val="single" w:sz="4" w:space="0" w:color="auto"/>
              <w:bottom w:val="single" w:sz="4" w:space="0" w:color="auto"/>
              <w:right w:val="single" w:sz="4" w:space="0" w:color="auto"/>
            </w:tcBorders>
          </w:tcPr>
          <w:p w:rsidR="008D76AF" w:rsidRPr="00C524B5" w:rsidRDefault="008D76AF" w:rsidP="00730F68">
            <w:pPr>
              <w:autoSpaceDE w:val="0"/>
              <w:autoSpaceDN w:val="0"/>
              <w:adjustRightInd w:val="0"/>
              <w:jc w:val="center"/>
            </w:pPr>
            <w:r w:rsidRPr="00C524B5">
              <w:rPr>
                <w:sz w:val="22"/>
                <w:szCs w:val="22"/>
              </w:rPr>
              <w:t>1 одиниць зберігання</w:t>
            </w:r>
          </w:p>
        </w:tc>
        <w:tc>
          <w:tcPr>
            <w:tcW w:w="1707" w:type="dxa"/>
            <w:tcBorders>
              <w:top w:val="single" w:sz="4" w:space="0" w:color="auto"/>
              <w:left w:val="single" w:sz="4" w:space="0" w:color="auto"/>
              <w:bottom w:val="single" w:sz="4" w:space="0" w:color="auto"/>
              <w:right w:val="single" w:sz="4" w:space="0" w:color="auto"/>
            </w:tcBorders>
            <w:vAlign w:val="center"/>
          </w:tcPr>
          <w:p w:rsidR="008D76AF" w:rsidRPr="00C524B5" w:rsidRDefault="008D76AF" w:rsidP="00730F68">
            <w:pPr>
              <w:autoSpaceDE w:val="0"/>
              <w:autoSpaceDN w:val="0"/>
              <w:adjustRightInd w:val="0"/>
              <w:jc w:val="center"/>
            </w:pPr>
            <w:r w:rsidRPr="00C524B5">
              <w:rPr>
                <w:sz w:val="22"/>
                <w:szCs w:val="22"/>
              </w:rPr>
              <w:t>1-46</w:t>
            </w:r>
          </w:p>
        </w:tc>
      </w:tr>
      <w:tr w:rsidR="008D76AF" w:rsidRPr="00C524B5" w:rsidTr="00730F68">
        <w:trPr>
          <w:trHeight w:val="236"/>
        </w:trPr>
        <w:tc>
          <w:tcPr>
            <w:tcW w:w="1188" w:type="dxa"/>
            <w:tcBorders>
              <w:top w:val="single" w:sz="4" w:space="0" w:color="auto"/>
              <w:left w:val="single" w:sz="4" w:space="0" w:color="auto"/>
              <w:bottom w:val="single" w:sz="4" w:space="0" w:color="auto"/>
              <w:right w:val="single" w:sz="4" w:space="0" w:color="auto"/>
            </w:tcBorders>
          </w:tcPr>
          <w:p w:rsidR="008D76AF" w:rsidRPr="00C524B5" w:rsidRDefault="008D76AF" w:rsidP="00730F68">
            <w:pPr>
              <w:autoSpaceDE w:val="0"/>
              <w:autoSpaceDN w:val="0"/>
              <w:adjustRightInd w:val="0"/>
            </w:pPr>
            <w:r w:rsidRPr="00C524B5">
              <w:rPr>
                <w:sz w:val="22"/>
                <w:szCs w:val="22"/>
              </w:rPr>
              <w:t>1.1.28</w:t>
            </w:r>
          </w:p>
        </w:tc>
        <w:tc>
          <w:tcPr>
            <w:tcW w:w="5034" w:type="dxa"/>
            <w:tcBorders>
              <w:top w:val="single" w:sz="4" w:space="0" w:color="auto"/>
              <w:left w:val="single" w:sz="4" w:space="0" w:color="auto"/>
              <w:bottom w:val="single" w:sz="4" w:space="0" w:color="auto"/>
              <w:right w:val="single" w:sz="4" w:space="0" w:color="auto"/>
            </w:tcBorders>
          </w:tcPr>
          <w:p w:rsidR="008D76AF" w:rsidRPr="00C524B5" w:rsidRDefault="008D76AF" w:rsidP="00730F68">
            <w:pPr>
              <w:autoSpaceDE w:val="0"/>
              <w:autoSpaceDN w:val="0"/>
              <w:adjustRightInd w:val="0"/>
              <w:jc w:val="both"/>
            </w:pPr>
            <w:r w:rsidRPr="00C524B5">
              <w:rPr>
                <w:sz w:val="22"/>
                <w:szCs w:val="22"/>
              </w:rPr>
              <w:t xml:space="preserve">Розміщення коробок  або в’язок на стелажах </w:t>
            </w:r>
          </w:p>
        </w:tc>
        <w:tc>
          <w:tcPr>
            <w:tcW w:w="1642" w:type="dxa"/>
            <w:tcBorders>
              <w:top w:val="single" w:sz="4" w:space="0" w:color="auto"/>
              <w:left w:val="single" w:sz="4" w:space="0" w:color="auto"/>
              <w:bottom w:val="single" w:sz="4" w:space="0" w:color="auto"/>
              <w:right w:val="single" w:sz="4" w:space="0" w:color="auto"/>
            </w:tcBorders>
          </w:tcPr>
          <w:p w:rsidR="008D76AF" w:rsidRPr="00C524B5" w:rsidRDefault="008D76AF" w:rsidP="00730F68">
            <w:pPr>
              <w:autoSpaceDE w:val="0"/>
              <w:autoSpaceDN w:val="0"/>
              <w:adjustRightInd w:val="0"/>
              <w:jc w:val="center"/>
            </w:pPr>
            <w:r w:rsidRPr="00C524B5">
              <w:rPr>
                <w:sz w:val="22"/>
                <w:szCs w:val="22"/>
              </w:rPr>
              <w:t>10 коробок (в’язок)</w:t>
            </w:r>
          </w:p>
        </w:tc>
        <w:tc>
          <w:tcPr>
            <w:tcW w:w="1707" w:type="dxa"/>
            <w:tcBorders>
              <w:top w:val="single" w:sz="4" w:space="0" w:color="auto"/>
              <w:left w:val="single" w:sz="4" w:space="0" w:color="auto"/>
              <w:bottom w:val="single" w:sz="4" w:space="0" w:color="auto"/>
              <w:right w:val="single" w:sz="4" w:space="0" w:color="auto"/>
            </w:tcBorders>
            <w:vAlign w:val="center"/>
          </w:tcPr>
          <w:p w:rsidR="008D76AF" w:rsidRPr="00C524B5" w:rsidRDefault="008D76AF" w:rsidP="00730F68">
            <w:pPr>
              <w:autoSpaceDE w:val="0"/>
              <w:autoSpaceDN w:val="0"/>
              <w:adjustRightInd w:val="0"/>
              <w:jc w:val="center"/>
            </w:pPr>
            <w:r w:rsidRPr="00C524B5">
              <w:rPr>
                <w:sz w:val="22"/>
                <w:szCs w:val="22"/>
              </w:rPr>
              <w:t>3-91</w:t>
            </w:r>
          </w:p>
        </w:tc>
      </w:tr>
      <w:tr w:rsidR="008D76AF" w:rsidRPr="00C524B5" w:rsidTr="00730F68">
        <w:trPr>
          <w:trHeight w:val="236"/>
        </w:trPr>
        <w:tc>
          <w:tcPr>
            <w:tcW w:w="1188" w:type="dxa"/>
            <w:tcBorders>
              <w:top w:val="single" w:sz="4" w:space="0" w:color="auto"/>
              <w:left w:val="single" w:sz="4" w:space="0" w:color="auto"/>
              <w:bottom w:val="single" w:sz="4" w:space="0" w:color="auto"/>
              <w:right w:val="single" w:sz="4" w:space="0" w:color="auto"/>
            </w:tcBorders>
          </w:tcPr>
          <w:p w:rsidR="008D76AF" w:rsidRPr="00C524B5" w:rsidRDefault="008D76AF" w:rsidP="00730F68">
            <w:pPr>
              <w:autoSpaceDE w:val="0"/>
              <w:autoSpaceDN w:val="0"/>
              <w:adjustRightInd w:val="0"/>
            </w:pPr>
            <w:r w:rsidRPr="00C524B5">
              <w:rPr>
                <w:sz w:val="22"/>
                <w:szCs w:val="22"/>
              </w:rPr>
              <w:t>1.1.29</w:t>
            </w:r>
          </w:p>
        </w:tc>
        <w:tc>
          <w:tcPr>
            <w:tcW w:w="5034" w:type="dxa"/>
            <w:tcBorders>
              <w:top w:val="single" w:sz="4" w:space="0" w:color="auto"/>
              <w:left w:val="single" w:sz="4" w:space="0" w:color="auto"/>
              <w:bottom w:val="single" w:sz="4" w:space="0" w:color="auto"/>
              <w:right w:val="single" w:sz="4" w:space="0" w:color="auto"/>
            </w:tcBorders>
          </w:tcPr>
          <w:p w:rsidR="008D76AF" w:rsidRPr="00C524B5" w:rsidRDefault="008D76AF" w:rsidP="00730F68">
            <w:pPr>
              <w:autoSpaceDE w:val="0"/>
              <w:autoSpaceDN w:val="0"/>
              <w:adjustRightInd w:val="0"/>
              <w:jc w:val="both"/>
            </w:pPr>
            <w:r w:rsidRPr="00C524B5">
              <w:rPr>
                <w:sz w:val="22"/>
                <w:szCs w:val="22"/>
              </w:rPr>
              <w:t>Складання описів справ:</w:t>
            </w:r>
          </w:p>
        </w:tc>
        <w:tc>
          <w:tcPr>
            <w:tcW w:w="1642" w:type="dxa"/>
            <w:tcBorders>
              <w:top w:val="single" w:sz="4" w:space="0" w:color="auto"/>
              <w:left w:val="single" w:sz="4" w:space="0" w:color="auto"/>
              <w:bottom w:val="single" w:sz="4" w:space="0" w:color="auto"/>
              <w:right w:val="single" w:sz="4" w:space="0" w:color="auto"/>
            </w:tcBorders>
          </w:tcPr>
          <w:p w:rsidR="008D76AF" w:rsidRPr="00C524B5" w:rsidRDefault="008D76AF" w:rsidP="00730F68">
            <w:pPr>
              <w:autoSpaceDE w:val="0"/>
              <w:autoSpaceDN w:val="0"/>
              <w:adjustRightInd w:val="0"/>
              <w:jc w:val="center"/>
            </w:pPr>
          </w:p>
        </w:tc>
        <w:tc>
          <w:tcPr>
            <w:tcW w:w="1707" w:type="dxa"/>
            <w:tcBorders>
              <w:top w:val="single" w:sz="4" w:space="0" w:color="auto"/>
              <w:left w:val="single" w:sz="4" w:space="0" w:color="auto"/>
              <w:bottom w:val="single" w:sz="4" w:space="0" w:color="auto"/>
              <w:right w:val="single" w:sz="4" w:space="0" w:color="auto"/>
            </w:tcBorders>
            <w:vAlign w:val="center"/>
          </w:tcPr>
          <w:p w:rsidR="008D76AF" w:rsidRPr="00C524B5" w:rsidRDefault="008D76AF" w:rsidP="00730F68">
            <w:pPr>
              <w:autoSpaceDE w:val="0"/>
              <w:autoSpaceDN w:val="0"/>
              <w:adjustRightInd w:val="0"/>
              <w:jc w:val="center"/>
            </w:pPr>
          </w:p>
        </w:tc>
      </w:tr>
      <w:tr w:rsidR="008D76AF" w:rsidRPr="00C524B5" w:rsidTr="00730F68">
        <w:trPr>
          <w:trHeight w:val="236"/>
        </w:trPr>
        <w:tc>
          <w:tcPr>
            <w:tcW w:w="1188" w:type="dxa"/>
            <w:tcBorders>
              <w:top w:val="single" w:sz="4" w:space="0" w:color="auto"/>
              <w:left w:val="single" w:sz="4" w:space="0" w:color="auto"/>
              <w:bottom w:val="single" w:sz="4" w:space="0" w:color="auto"/>
              <w:right w:val="single" w:sz="4" w:space="0" w:color="auto"/>
            </w:tcBorders>
          </w:tcPr>
          <w:p w:rsidR="008D76AF" w:rsidRPr="00C524B5" w:rsidRDefault="008D76AF" w:rsidP="00730F68">
            <w:pPr>
              <w:autoSpaceDE w:val="0"/>
              <w:autoSpaceDN w:val="0"/>
              <w:adjustRightInd w:val="0"/>
            </w:pPr>
            <w:r w:rsidRPr="00C524B5">
              <w:rPr>
                <w:sz w:val="22"/>
                <w:szCs w:val="22"/>
              </w:rPr>
              <w:t>1.1.29.2</w:t>
            </w:r>
          </w:p>
        </w:tc>
        <w:tc>
          <w:tcPr>
            <w:tcW w:w="5034" w:type="dxa"/>
            <w:tcBorders>
              <w:top w:val="single" w:sz="4" w:space="0" w:color="auto"/>
              <w:left w:val="single" w:sz="4" w:space="0" w:color="auto"/>
              <w:bottom w:val="single" w:sz="4" w:space="0" w:color="auto"/>
              <w:right w:val="single" w:sz="4" w:space="0" w:color="auto"/>
            </w:tcBorders>
          </w:tcPr>
          <w:p w:rsidR="008D76AF" w:rsidRPr="00C524B5" w:rsidRDefault="008D76AF" w:rsidP="00730F68">
            <w:pPr>
              <w:autoSpaceDE w:val="0"/>
              <w:autoSpaceDN w:val="0"/>
              <w:adjustRightInd w:val="0"/>
              <w:jc w:val="both"/>
            </w:pPr>
            <w:r w:rsidRPr="00C524B5">
              <w:rPr>
                <w:sz w:val="22"/>
                <w:szCs w:val="22"/>
              </w:rPr>
              <w:t>з унесенням до опису іншомовних слів (латинський шрифт, до 20 знаків іншомовного тексту в кожному заголовку)</w:t>
            </w:r>
          </w:p>
        </w:tc>
        <w:tc>
          <w:tcPr>
            <w:tcW w:w="1642" w:type="dxa"/>
            <w:tcBorders>
              <w:top w:val="single" w:sz="4" w:space="0" w:color="auto"/>
              <w:left w:val="single" w:sz="4" w:space="0" w:color="auto"/>
              <w:bottom w:val="single" w:sz="4" w:space="0" w:color="auto"/>
              <w:right w:val="single" w:sz="4" w:space="0" w:color="auto"/>
            </w:tcBorders>
            <w:vAlign w:val="center"/>
          </w:tcPr>
          <w:p w:rsidR="008D76AF" w:rsidRPr="00C524B5" w:rsidRDefault="008D76AF" w:rsidP="00730F68">
            <w:pPr>
              <w:autoSpaceDE w:val="0"/>
              <w:autoSpaceDN w:val="0"/>
              <w:adjustRightInd w:val="0"/>
              <w:jc w:val="center"/>
            </w:pPr>
            <w:r w:rsidRPr="00C524B5">
              <w:rPr>
                <w:sz w:val="22"/>
                <w:szCs w:val="22"/>
              </w:rPr>
              <w:t>1 заголовок</w:t>
            </w:r>
          </w:p>
        </w:tc>
        <w:tc>
          <w:tcPr>
            <w:tcW w:w="1707" w:type="dxa"/>
            <w:tcBorders>
              <w:top w:val="single" w:sz="4" w:space="0" w:color="auto"/>
              <w:left w:val="single" w:sz="4" w:space="0" w:color="auto"/>
              <w:bottom w:val="single" w:sz="4" w:space="0" w:color="auto"/>
              <w:right w:val="single" w:sz="4" w:space="0" w:color="auto"/>
            </w:tcBorders>
            <w:vAlign w:val="center"/>
          </w:tcPr>
          <w:p w:rsidR="008D76AF" w:rsidRPr="00C524B5" w:rsidRDefault="008D76AF" w:rsidP="00730F68">
            <w:pPr>
              <w:autoSpaceDE w:val="0"/>
              <w:autoSpaceDN w:val="0"/>
              <w:adjustRightInd w:val="0"/>
              <w:jc w:val="center"/>
            </w:pPr>
            <w:r w:rsidRPr="00C524B5">
              <w:rPr>
                <w:sz w:val="22"/>
                <w:szCs w:val="22"/>
              </w:rPr>
              <w:t>1-46</w:t>
            </w:r>
          </w:p>
        </w:tc>
      </w:tr>
      <w:tr w:rsidR="008D76AF" w:rsidRPr="00C524B5" w:rsidTr="00730F68">
        <w:trPr>
          <w:trHeight w:val="236"/>
        </w:trPr>
        <w:tc>
          <w:tcPr>
            <w:tcW w:w="1188" w:type="dxa"/>
            <w:tcBorders>
              <w:top w:val="single" w:sz="4" w:space="0" w:color="auto"/>
              <w:left w:val="single" w:sz="4" w:space="0" w:color="auto"/>
              <w:bottom w:val="single" w:sz="4" w:space="0" w:color="auto"/>
              <w:right w:val="single" w:sz="4" w:space="0" w:color="auto"/>
            </w:tcBorders>
          </w:tcPr>
          <w:p w:rsidR="008D76AF" w:rsidRPr="00C524B5" w:rsidRDefault="008D76AF" w:rsidP="00730F68">
            <w:pPr>
              <w:autoSpaceDE w:val="0"/>
              <w:autoSpaceDN w:val="0"/>
              <w:adjustRightInd w:val="0"/>
            </w:pPr>
            <w:r w:rsidRPr="00C524B5">
              <w:rPr>
                <w:sz w:val="22"/>
                <w:szCs w:val="22"/>
              </w:rPr>
              <w:t>1.1.29.3</w:t>
            </w:r>
          </w:p>
        </w:tc>
        <w:tc>
          <w:tcPr>
            <w:tcW w:w="5034" w:type="dxa"/>
            <w:tcBorders>
              <w:top w:val="single" w:sz="4" w:space="0" w:color="auto"/>
              <w:left w:val="single" w:sz="4" w:space="0" w:color="auto"/>
              <w:bottom w:val="single" w:sz="4" w:space="0" w:color="auto"/>
              <w:right w:val="single" w:sz="4" w:space="0" w:color="auto"/>
            </w:tcBorders>
          </w:tcPr>
          <w:p w:rsidR="008D76AF" w:rsidRPr="00C524B5" w:rsidRDefault="008D76AF" w:rsidP="00730F68">
            <w:pPr>
              <w:autoSpaceDE w:val="0"/>
              <w:autoSpaceDN w:val="0"/>
              <w:adjustRightInd w:val="0"/>
              <w:jc w:val="both"/>
            </w:pPr>
            <w:r w:rsidRPr="00C524B5">
              <w:rPr>
                <w:sz w:val="22"/>
                <w:szCs w:val="22"/>
              </w:rPr>
              <w:t>рукописних</w:t>
            </w:r>
          </w:p>
        </w:tc>
        <w:tc>
          <w:tcPr>
            <w:tcW w:w="1642" w:type="dxa"/>
            <w:tcBorders>
              <w:top w:val="single" w:sz="4" w:space="0" w:color="auto"/>
              <w:left w:val="single" w:sz="4" w:space="0" w:color="auto"/>
              <w:bottom w:val="single" w:sz="4" w:space="0" w:color="auto"/>
              <w:right w:val="single" w:sz="4" w:space="0" w:color="auto"/>
            </w:tcBorders>
            <w:vAlign w:val="center"/>
          </w:tcPr>
          <w:p w:rsidR="008D76AF" w:rsidRPr="00C524B5" w:rsidRDefault="008D76AF" w:rsidP="00730F68">
            <w:pPr>
              <w:autoSpaceDE w:val="0"/>
              <w:autoSpaceDN w:val="0"/>
              <w:adjustRightInd w:val="0"/>
              <w:jc w:val="center"/>
            </w:pPr>
            <w:r w:rsidRPr="00C524B5">
              <w:rPr>
                <w:sz w:val="22"/>
                <w:szCs w:val="22"/>
              </w:rPr>
              <w:t>10 заголовків</w:t>
            </w:r>
          </w:p>
        </w:tc>
        <w:tc>
          <w:tcPr>
            <w:tcW w:w="1707" w:type="dxa"/>
            <w:tcBorders>
              <w:top w:val="single" w:sz="4" w:space="0" w:color="auto"/>
              <w:left w:val="single" w:sz="4" w:space="0" w:color="auto"/>
              <w:bottom w:val="single" w:sz="4" w:space="0" w:color="auto"/>
              <w:right w:val="single" w:sz="4" w:space="0" w:color="auto"/>
            </w:tcBorders>
            <w:vAlign w:val="center"/>
          </w:tcPr>
          <w:p w:rsidR="008D76AF" w:rsidRPr="00C524B5" w:rsidRDefault="008D76AF" w:rsidP="00730F68">
            <w:pPr>
              <w:autoSpaceDE w:val="0"/>
              <w:autoSpaceDN w:val="0"/>
              <w:adjustRightInd w:val="0"/>
              <w:jc w:val="center"/>
            </w:pPr>
            <w:r w:rsidRPr="00C524B5">
              <w:rPr>
                <w:sz w:val="22"/>
                <w:szCs w:val="22"/>
              </w:rPr>
              <w:t>5-83</w:t>
            </w:r>
          </w:p>
        </w:tc>
      </w:tr>
      <w:tr w:rsidR="008D76AF" w:rsidRPr="00C524B5" w:rsidTr="00730F68">
        <w:trPr>
          <w:trHeight w:val="236"/>
        </w:trPr>
        <w:tc>
          <w:tcPr>
            <w:tcW w:w="1188" w:type="dxa"/>
            <w:tcBorders>
              <w:top w:val="single" w:sz="4" w:space="0" w:color="auto"/>
              <w:left w:val="single" w:sz="4" w:space="0" w:color="auto"/>
              <w:bottom w:val="single" w:sz="4" w:space="0" w:color="auto"/>
              <w:right w:val="single" w:sz="4" w:space="0" w:color="auto"/>
            </w:tcBorders>
          </w:tcPr>
          <w:p w:rsidR="008D76AF" w:rsidRPr="00C524B5" w:rsidRDefault="008D76AF" w:rsidP="00730F68">
            <w:pPr>
              <w:autoSpaceDE w:val="0"/>
              <w:autoSpaceDN w:val="0"/>
              <w:adjustRightInd w:val="0"/>
            </w:pPr>
            <w:r w:rsidRPr="00C524B5">
              <w:rPr>
                <w:sz w:val="22"/>
                <w:szCs w:val="22"/>
              </w:rPr>
              <w:t>1.1.30</w:t>
            </w:r>
          </w:p>
        </w:tc>
        <w:tc>
          <w:tcPr>
            <w:tcW w:w="5034" w:type="dxa"/>
            <w:tcBorders>
              <w:top w:val="single" w:sz="4" w:space="0" w:color="auto"/>
              <w:left w:val="single" w:sz="4" w:space="0" w:color="auto"/>
              <w:bottom w:val="single" w:sz="4" w:space="0" w:color="auto"/>
              <w:right w:val="single" w:sz="4" w:space="0" w:color="auto"/>
            </w:tcBorders>
          </w:tcPr>
          <w:p w:rsidR="008D76AF" w:rsidRPr="00C524B5" w:rsidRDefault="008D76AF" w:rsidP="00730F68">
            <w:pPr>
              <w:autoSpaceDE w:val="0"/>
              <w:autoSpaceDN w:val="0"/>
              <w:adjustRightInd w:val="0"/>
              <w:jc w:val="both"/>
            </w:pPr>
            <w:r w:rsidRPr="00C524B5">
              <w:rPr>
                <w:sz w:val="22"/>
                <w:szCs w:val="22"/>
              </w:rPr>
              <w:t>Складання передмов до описів фондів установ</w:t>
            </w:r>
          </w:p>
        </w:tc>
        <w:tc>
          <w:tcPr>
            <w:tcW w:w="1642" w:type="dxa"/>
            <w:tcBorders>
              <w:top w:val="single" w:sz="4" w:space="0" w:color="auto"/>
              <w:left w:val="single" w:sz="4" w:space="0" w:color="auto"/>
              <w:bottom w:val="single" w:sz="4" w:space="0" w:color="auto"/>
              <w:right w:val="single" w:sz="4" w:space="0" w:color="auto"/>
            </w:tcBorders>
            <w:vAlign w:val="center"/>
          </w:tcPr>
          <w:p w:rsidR="008D76AF" w:rsidRPr="00C524B5" w:rsidRDefault="008D76AF" w:rsidP="00730F68">
            <w:pPr>
              <w:autoSpaceDE w:val="0"/>
              <w:autoSpaceDN w:val="0"/>
              <w:adjustRightInd w:val="0"/>
              <w:jc w:val="center"/>
            </w:pPr>
            <w:r w:rsidRPr="00C524B5">
              <w:rPr>
                <w:sz w:val="22"/>
                <w:szCs w:val="22"/>
              </w:rPr>
              <w:t>1 передмова</w:t>
            </w:r>
          </w:p>
        </w:tc>
        <w:tc>
          <w:tcPr>
            <w:tcW w:w="1707" w:type="dxa"/>
            <w:tcBorders>
              <w:top w:val="single" w:sz="4" w:space="0" w:color="auto"/>
              <w:left w:val="single" w:sz="4" w:space="0" w:color="auto"/>
              <w:bottom w:val="single" w:sz="4" w:space="0" w:color="auto"/>
              <w:right w:val="single" w:sz="4" w:space="0" w:color="auto"/>
            </w:tcBorders>
            <w:vAlign w:val="center"/>
          </w:tcPr>
          <w:p w:rsidR="008D76AF" w:rsidRPr="00C524B5" w:rsidRDefault="008D76AF" w:rsidP="00730F68">
            <w:pPr>
              <w:autoSpaceDE w:val="0"/>
              <w:autoSpaceDN w:val="0"/>
              <w:adjustRightInd w:val="0"/>
              <w:jc w:val="center"/>
            </w:pPr>
            <w:r w:rsidRPr="00C524B5">
              <w:rPr>
                <w:sz w:val="22"/>
                <w:szCs w:val="22"/>
              </w:rPr>
              <w:t>582-96</w:t>
            </w:r>
          </w:p>
        </w:tc>
      </w:tr>
      <w:tr w:rsidR="008D76AF" w:rsidRPr="00C524B5" w:rsidTr="00730F68">
        <w:trPr>
          <w:trHeight w:val="236"/>
        </w:trPr>
        <w:tc>
          <w:tcPr>
            <w:tcW w:w="1188" w:type="dxa"/>
            <w:tcBorders>
              <w:top w:val="single" w:sz="4" w:space="0" w:color="auto"/>
              <w:left w:val="single" w:sz="4" w:space="0" w:color="auto"/>
              <w:bottom w:val="single" w:sz="4" w:space="0" w:color="auto"/>
              <w:right w:val="single" w:sz="4" w:space="0" w:color="auto"/>
            </w:tcBorders>
          </w:tcPr>
          <w:p w:rsidR="008D76AF" w:rsidRPr="00C524B5" w:rsidRDefault="008D76AF" w:rsidP="00730F68">
            <w:pPr>
              <w:autoSpaceDE w:val="0"/>
              <w:autoSpaceDN w:val="0"/>
              <w:adjustRightInd w:val="0"/>
            </w:pPr>
            <w:r w:rsidRPr="00C524B5">
              <w:rPr>
                <w:sz w:val="22"/>
                <w:szCs w:val="22"/>
              </w:rPr>
              <w:t>1.1.31</w:t>
            </w:r>
          </w:p>
        </w:tc>
        <w:tc>
          <w:tcPr>
            <w:tcW w:w="5034" w:type="dxa"/>
            <w:tcBorders>
              <w:top w:val="single" w:sz="4" w:space="0" w:color="auto"/>
              <w:left w:val="single" w:sz="4" w:space="0" w:color="auto"/>
              <w:bottom w:val="single" w:sz="4" w:space="0" w:color="auto"/>
              <w:right w:val="single" w:sz="4" w:space="0" w:color="auto"/>
            </w:tcBorders>
          </w:tcPr>
          <w:p w:rsidR="008D76AF" w:rsidRPr="00C524B5" w:rsidRDefault="008D76AF" w:rsidP="00730F68">
            <w:pPr>
              <w:autoSpaceDE w:val="0"/>
              <w:autoSpaceDN w:val="0"/>
              <w:adjustRightInd w:val="0"/>
              <w:jc w:val="both"/>
            </w:pPr>
            <w:r w:rsidRPr="00C524B5">
              <w:rPr>
                <w:sz w:val="22"/>
                <w:szCs w:val="22"/>
              </w:rPr>
              <w:t>Оформлення описів</w:t>
            </w:r>
          </w:p>
        </w:tc>
        <w:tc>
          <w:tcPr>
            <w:tcW w:w="1642" w:type="dxa"/>
            <w:tcBorders>
              <w:top w:val="single" w:sz="4" w:space="0" w:color="auto"/>
              <w:left w:val="single" w:sz="4" w:space="0" w:color="auto"/>
              <w:bottom w:val="single" w:sz="4" w:space="0" w:color="auto"/>
              <w:right w:val="single" w:sz="4" w:space="0" w:color="auto"/>
            </w:tcBorders>
            <w:vAlign w:val="center"/>
          </w:tcPr>
          <w:p w:rsidR="008D76AF" w:rsidRPr="00C524B5" w:rsidRDefault="008D76AF" w:rsidP="00730F68">
            <w:pPr>
              <w:autoSpaceDE w:val="0"/>
              <w:autoSpaceDN w:val="0"/>
              <w:adjustRightInd w:val="0"/>
              <w:jc w:val="center"/>
            </w:pPr>
            <w:r w:rsidRPr="00C524B5">
              <w:rPr>
                <w:sz w:val="22"/>
                <w:szCs w:val="22"/>
              </w:rPr>
              <w:t>1 опис</w:t>
            </w:r>
          </w:p>
        </w:tc>
        <w:tc>
          <w:tcPr>
            <w:tcW w:w="1707" w:type="dxa"/>
            <w:tcBorders>
              <w:top w:val="single" w:sz="4" w:space="0" w:color="auto"/>
              <w:left w:val="single" w:sz="4" w:space="0" w:color="auto"/>
              <w:bottom w:val="single" w:sz="4" w:space="0" w:color="auto"/>
              <w:right w:val="single" w:sz="4" w:space="0" w:color="auto"/>
            </w:tcBorders>
            <w:vAlign w:val="center"/>
          </w:tcPr>
          <w:p w:rsidR="008D76AF" w:rsidRPr="00C524B5" w:rsidRDefault="008D76AF" w:rsidP="00730F68">
            <w:pPr>
              <w:autoSpaceDE w:val="0"/>
              <w:autoSpaceDN w:val="0"/>
              <w:adjustRightInd w:val="0"/>
              <w:jc w:val="center"/>
            </w:pPr>
            <w:r w:rsidRPr="00C524B5">
              <w:rPr>
                <w:sz w:val="22"/>
                <w:szCs w:val="22"/>
              </w:rPr>
              <w:t>58-30</w:t>
            </w:r>
          </w:p>
        </w:tc>
      </w:tr>
      <w:tr w:rsidR="008D76AF" w:rsidRPr="00C524B5" w:rsidTr="00730F68">
        <w:trPr>
          <w:trHeight w:val="236"/>
        </w:trPr>
        <w:tc>
          <w:tcPr>
            <w:tcW w:w="1188" w:type="dxa"/>
            <w:tcBorders>
              <w:top w:val="single" w:sz="4" w:space="0" w:color="auto"/>
              <w:left w:val="single" w:sz="4" w:space="0" w:color="auto"/>
              <w:bottom w:val="single" w:sz="4" w:space="0" w:color="auto"/>
              <w:right w:val="single" w:sz="4" w:space="0" w:color="auto"/>
            </w:tcBorders>
          </w:tcPr>
          <w:p w:rsidR="008D76AF" w:rsidRPr="00C524B5" w:rsidRDefault="008D76AF" w:rsidP="00730F68">
            <w:pPr>
              <w:autoSpaceDE w:val="0"/>
              <w:autoSpaceDN w:val="0"/>
              <w:adjustRightInd w:val="0"/>
            </w:pPr>
            <w:r w:rsidRPr="00C524B5">
              <w:rPr>
                <w:sz w:val="22"/>
                <w:szCs w:val="22"/>
              </w:rPr>
              <w:t>1.1.35</w:t>
            </w:r>
          </w:p>
        </w:tc>
        <w:tc>
          <w:tcPr>
            <w:tcW w:w="5034" w:type="dxa"/>
            <w:tcBorders>
              <w:top w:val="single" w:sz="4" w:space="0" w:color="auto"/>
              <w:left w:val="single" w:sz="4" w:space="0" w:color="auto"/>
              <w:bottom w:val="single" w:sz="4" w:space="0" w:color="auto"/>
              <w:right w:val="single" w:sz="4" w:space="0" w:color="auto"/>
            </w:tcBorders>
          </w:tcPr>
          <w:p w:rsidR="008D76AF" w:rsidRPr="00C524B5" w:rsidRDefault="008D76AF" w:rsidP="00730F68">
            <w:pPr>
              <w:autoSpaceDE w:val="0"/>
              <w:autoSpaceDN w:val="0"/>
              <w:adjustRightInd w:val="0"/>
              <w:jc w:val="both"/>
            </w:pPr>
            <w:r w:rsidRPr="00C524B5">
              <w:rPr>
                <w:sz w:val="22"/>
                <w:szCs w:val="22"/>
              </w:rPr>
              <w:t>Складання переліків (актів,довідок) на відсутні документи установ</w:t>
            </w:r>
          </w:p>
        </w:tc>
        <w:tc>
          <w:tcPr>
            <w:tcW w:w="1642" w:type="dxa"/>
            <w:tcBorders>
              <w:top w:val="single" w:sz="4" w:space="0" w:color="auto"/>
              <w:left w:val="single" w:sz="4" w:space="0" w:color="auto"/>
              <w:bottom w:val="single" w:sz="4" w:space="0" w:color="auto"/>
              <w:right w:val="single" w:sz="4" w:space="0" w:color="auto"/>
            </w:tcBorders>
            <w:vAlign w:val="center"/>
          </w:tcPr>
          <w:p w:rsidR="008D76AF" w:rsidRPr="00C524B5" w:rsidRDefault="008D76AF" w:rsidP="00730F68">
            <w:pPr>
              <w:autoSpaceDE w:val="0"/>
              <w:autoSpaceDN w:val="0"/>
              <w:adjustRightInd w:val="0"/>
              <w:jc w:val="center"/>
            </w:pPr>
            <w:r w:rsidRPr="00C524B5">
              <w:rPr>
                <w:sz w:val="22"/>
                <w:szCs w:val="22"/>
              </w:rPr>
              <w:t>1 перелік</w:t>
            </w:r>
          </w:p>
        </w:tc>
        <w:tc>
          <w:tcPr>
            <w:tcW w:w="1707" w:type="dxa"/>
            <w:tcBorders>
              <w:top w:val="single" w:sz="4" w:space="0" w:color="auto"/>
              <w:left w:val="single" w:sz="4" w:space="0" w:color="auto"/>
              <w:bottom w:val="single" w:sz="4" w:space="0" w:color="auto"/>
              <w:right w:val="single" w:sz="4" w:space="0" w:color="auto"/>
            </w:tcBorders>
            <w:vAlign w:val="center"/>
          </w:tcPr>
          <w:p w:rsidR="008D76AF" w:rsidRPr="00C524B5" w:rsidRDefault="008D76AF" w:rsidP="00730F68">
            <w:pPr>
              <w:autoSpaceDE w:val="0"/>
              <w:autoSpaceDN w:val="0"/>
              <w:adjustRightInd w:val="0"/>
              <w:jc w:val="center"/>
            </w:pPr>
            <w:r w:rsidRPr="00C524B5">
              <w:rPr>
                <w:sz w:val="22"/>
                <w:szCs w:val="22"/>
              </w:rPr>
              <w:t>116-59</w:t>
            </w:r>
          </w:p>
        </w:tc>
      </w:tr>
      <w:tr w:rsidR="008D76AF" w:rsidRPr="00C524B5" w:rsidTr="00730F68">
        <w:trPr>
          <w:trHeight w:val="236"/>
        </w:trPr>
        <w:tc>
          <w:tcPr>
            <w:tcW w:w="1188" w:type="dxa"/>
            <w:tcBorders>
              <w:top w:val="single" w:sz="4" w:space="0" w:color="auto"/>
              <w:left w:val="single" w:sz="4" w:space="0" w:color="auto"/>
              <w:bottom w:val="single" w:sz="4" w:space="0" w:color="auto"/>
              <w:right w:val="single" w:sz="4" w:space="0" w:color="auto"/>
            </w:tcBorders>
          </w:tcPr>
          <w:p w:rsidR="008D76AF" w:rsidRPr="00C524B5" w:rsidRDefault="008D76AF" w:rsidP="00730F68">
            <w:pPr>
              <w:autoSpaceDE w:val="0"/>
              <w:autoSpaceDN w:val="0"/>
              <w:adjustRightInd w:val="0"/>
            </w:pPr>
            <w:r w:rsidRPr="00C524B5">
              <w:rPr>
                <w:sz w:val="22"/>
                <w:szCs w:val="22"/>
              </w:rPr>
              <w:t>1.1.36</w:t>
            </w:r>
          </w:p>
        </w:tc>
        <w:tc>
          <w:tcPr>
            <w:tcW w:w="5034" w:type="dxa"/>
            <w:tcBorders>
              <w:top w:val="single" w:sz="4" w:space="0" w:color="auto"/>
              <w:left w:val="single" w:sz="4" w:space="0" w:color="auto"/>
              <w:bottom w:val="single" w:sz="4" w:space="0" w:color="auto"/>
              <w:right w:val="single" w:sz="4" w:space="0" w:color="auto"/>
            </w:tcBorders>
          </w:tcPr>
          <w:p w:rsidR="008D76AF" w:rsidRPr="00C524B5" w:rsidRDefault="008D76AF" w:rsidP="00730F68">
            <w:pPr>
              <w:autoSpaceDE w:val="0"/>
              <w:autoSpaceDN w:val="0"/>
              <w:adjustRightInd w:val="0"/>
              <w:jc w:val="both"/>
            </w:pPr>
            <w:r w:rsidRPr="00C524B5">
              <w:rPr>
                <w:sz w:val="22"/>
                <w:szCs w:val="22"/>
              </w:rPr>
              <w:t>Приймання – здавання справ установ після завершення робіт з упорядкування документів і справ</w:t>
            </w:r>
          </w:p>
        </w:tc>
        <w:tc>
          <w:tcPr>
            <w:tcW w:w="1642" w:type="dxa"/>
            <w:tcBorders>
              <w:top w:val="single" w:sz="4" w:space="0" w:color="auto"/>
              <w:left w:val="single" w:sz="4" w:space="0" w:color="auto"/>
              <w:bottom w:val="single" w:sz="4" w:space="0" w:color="auto"/>
              <w:right w:val="single" w:sz="4" w:space="0" w:color="auto"/>
            </w:tcBorders>
            <w:vAlign w:val="center"/>
          </w:tcPr>
          <w:p w:rsidR="008D76AF" w:rsidRPr="00C524B5" w:rsidRDefault="008D76AF" w:rsidP="00730F68">
            <w:pPr>
              <w:autoSpaceDE w:val="0"/>
              <w:autoSpaceDN w:val="0"/>
              <w:adjustRightInd w:val="0"/>
              <w:jc w:val="center"/>
            </w:pPr>
            <w:r w:rsidRPr="00C524B5">
              <w:rPr>
                <w:sz w:val="22"/>
                <w:szCs w:val="22"/>
              </w:rPr>
              <w:t>10 одиниць зберігання</w:t>
            </w:r>
          </w:p>
        </w:tc>
        <w:tc>
          <w:tcPr>
            <w:tcW w:w="1707" w:type="dxa"/>
            <w:tcBorders>
              <w:top w:val="single" w:sz="4" w:space="0" w:color="auto"/>
              <w:left w:val="single" w:sz="4" w:space="0" w:color="auto"/>
              <w:bottom w:val="single" w:sz="4" w:space="0" w:color="auto"/>
              <w:right w:val="single" w:sz="4" w:space="0" w:color="auto"/>
            </w:tcBorders>
            <w:vAlign w:val="center"/>
          </w:tcPr>
          <w:p w:rsidR="008D76AF" w:rsidRPr="00C524B5" w:rsidRDefault="008D76AF" w:rsidP="00730F68">
            <w:pPr>
              <w:autoSpaceDE w:val="0"/>
              <w:autoSpaceDN w:val="0"/>
              <w:adjustRightInd w:val="0"/>
              <w:jc w:val="center"/>
            </w:pPr>
            <w:r w:rsidRPr="00C524B5">
              <w:rPr>
                <w:sz w:val="22"/>
                <w:szCs w:val="22"/>
              </w:rPr>
              <w:t>2-10</w:t>
            </w:r>
          </w:p>
        </w:tc>
      </w:tr>
      <w:tr w:rsidR="008D76AF" w:rsidRPr="00C524B5" w:rsidTr="00730F68">
        <w:trPr>
          <w:trHeight w:val="236"/>
        </w:trPr>
        <w:tc>
          <w:tcPr>
            <w:tcW w:w="1188" w:type="dxa"/>
            <w:tcBorders>
              <w:top w:val="single" w:sz="4" w:space="0" w:color="auto"/>
              <w:left w:val="single" w:sz="4" w:space="0" w:color="auto"/>
              <w:bottom w:val="single" w:sz="4" w:space="0" w:color="auto"/>
              <w:right w:val="single" w:sz="4" w:space="0" w:color="auto"/>
            </w:tcBorders>
          </w:tcPr>
          <w:p w:rsidR="008D76AF" w:rsidRPr="00C524B5" w:rsidRDefault="008D76AF" w:rsidP="00730F68">
            <w:pPr>
              <w:autoSpaceDE w:val="0"/>
              <w:autoSpaceDN w:val="0"/>
              <w:adjustRightInd w:val="0"/>
            </w:pPr>
            <w:r w:rsidRPr="00C524B5">
              <w:rPr>
                <w:sz w:val="22"/>
                <w:szCs w:val="22"/>
              </w:rPr>
              <w:t>1.1.37</w:t>
            </w:r>
          </w:p>
        </w:tc>
        <w:tc>
          <w:tcPr>
            <w:tcW w:w="5034" w:type="dxa"/>
            <w:tcBorders>
              <w:top w:val="single" w:sz="4" w:space="0" w:color="auto"/>
              <w:left w:val="single" w:sz="4" w:space="0" w:color="auto"/>
              <w:bottom w:val="single" w:sz="4" w:space="0" w:color="auto"/>
              <w:right w:val="single" w:sz="4" w:space="0" w:color="auto"/>
            </w:tcBorders>
          </w:tcPr>
          <w:p w:rsidR="008D76AF" w:rsidRPr="00C524B5" w:rsidRDefault="008D76AF" w:rsidP="00730F68">
            <w:pPr>
              <w:autoSpaceDE w:val="0"/>
              <w:autoSpaceDN w:val="0"/>
              <w:adjustRightInd w:val="0"/>
              <w:jc w:val="both"/>
            </w:pPr>
            <w:r w:rsidRPr="00C524B5">
              <w:rPr>
                <w:sz w:val="22"/>
                <w:szCs w:val="22"/>
              </w:rPr>
              <w:t>Складання актів про завершення упорядкування документів і справ установ</w:t>
            </w:r>
          </w:p>
        </w:tc>
        <w:tc>
          <w:tcPr>
            <w:tcW w:w="1642" w:type="dxa"/>
            <w:tcBorders>
              <w:top w:val="single" w:sz="4" w:space="0" w:color="auto"/>
              <w:left w:val="single" w:sz="4" w:space="0" w:color="auto"/>
              <w:bottom w:val="single" w:sz="4" w:space="0" w:color="auto"/>
              <w:right w:val="single" w:sz="4" w:space="0" w:color="auto"/>
            </w:tcBorders>
            <w:vAlign w:val="center"/>
          </w:tcPr>
          <w:p w:rsidR="008D76AF" w:rsidRPr="00C524B5" w:rsidRDefault="008D76AF" w:rsidP="00730F68">
            <w:pPr>
              <w:autoSpaceDE w:val="0"/>
              <w:autoSpaceDN w:val="0"/>
              <w:adjustRightInd w:val="0"/>
              <w:jc w:val="center"/>
            </w:pPr>
            <w:r w:rsidRPr="00C524B5">
              <w:rPr>
                <w:sz w:val="22"/>
                <w:szCs w:val="22"/>
              </w:rPr>
              <w:t>1 акт</w:t>
            </w:r>
          </w:p>
        </w:tc>
        <w:tc>
          <w:tcPr>
            <w:tcW w:w="1707" w:type="dxa"/>
            <w:tcBorders>
              <w:top w:val="single" w:sz="4" w:space="0" w:color="auto"/>
              <w:left w:val="single" w:sz="4" w:space="0" w:color="auto"/>
              <w:bottom w:val="single" w:sz="4" w:space="0" w:color="auto"/>
              <w:right w:val="single" w:sz="4" w:space="0" w:color="auto"/>
            </w:tcBorders>
            <w:vAlign w:val="center"/>
          </w:tcPr>
          <w:p w:rsidR="008D76AF" w:rsidRPr="00C524B5" w:rsidRDefault="008D76AF" w:rsidP="00730F68">
            <w:pPr>
              <w:autoSpaceDE w:val="0"/>
              <w:autoSpaceDN w:val="0"/>
              <w:adjustRightInd w:val="0"/>
              <w:jc w:val="center"/>
            </w:pPr>
            <w:r w:rsidRPr="00C524B5">
              <w:rPr>
                <w:sz w:val="22"/>
                <w:szCs w:val="22"/>
              </w:rPr>
              <w:t>116-59</w:t>
            </w:r>
          </w:p>
        </w:tc>
      </w:tr>
      <w:tr w:rsidR="008D76AF" w:rsidRPr="00C524B5" w:rsidTr="00730F68">
        <w:trPr>
          <w:trHeight w:val="236"/>
        </w:trPr>
        <w:tc>
          <w:tcPr>
            <w:tcW w:w="1188" w:type="dxa"/>
            <w:tcBorders>
              <w:top w:val="single" w:sz="4" w:space="0" w:color="auto"/>
              <w:left w:val="single" w:sz="4" w:space="0" w:color="auto"/>
              <w:bottom w:val="single" w:sz="4" w:space="0" w:color="auto"/>
              <w:right w:val="single" w:sz="4" w:space="0" w:color="auto"/>
            </w:tcBorders>
          </w:tcPr>
          <w:p w:rsidR="008D76AF" w:rsidRPr="00C524B5" w:rsidRDefault="008D76AF" w:rsidP="00730F68">
            <w:pPr>
              <w:autoSpaceDE w:val="0"/>
              <w:autoSpaceDN w:val="0"/>
              <w:adjustRightInd w:val="0"/>
            </w:pPr>
            <w:r w:rsidRPr="00C524B5">
              <w:rPr>
                <w:sz w:val="22"/>
                <w:szCs w:val="22"/>
              </w:rPr>
              <w:t>1.1.38</w:t>
            </w:r>
          </w:p>
        </w:tc>
        <w:tc>
          <w:tcPr>
            <w:tcW w:w="5034" w:type="dxa"/>
            <w:tcBorders>
              <w:top w:val="single" w:sz="4" w:space="0" w:color="auto"/>
              <w:left w:val="single" w:sz="4" w:space="0" w:color="auto"/>
              <w:bottom w:val="single" w:sz="4" w:space="0" w:color="auto"/>
              <w:right w:val="single" w:sz="4" w:space="0" w:color="auto"/>
            </w:tcBorders>
          </w:tcPr>
          <w:p w:rsidR="008D76AF" w:rsidRPr="00C524B5" w:rsidRDefault="008D76AF" w:rsidP="00730F68">
            <w:pPr>
              <w:autoSpaceDE w:val="0"/>
              <w:autoSpaceDN w:val="0"/>
              <w:adjustRightInd w:val="0"/>
              <w:jc w:val="both"/>
            </w:pPr>
            <w:r w:rsidRPr="00C524B5">
              <w:rPr>
                <w:sz w:val="22"/>
                <w:szCs w:val="22"/>
              </w:rPr>
              <w:t>Складання актів про непоправні пошкодження документів</w:t>
            </w:r>
          </w:p>
        </w:tc>
        <w:tc>
          <w:tcPr>
            <w:tcW w:w="1642" w:type="dxa"/>
            <w:tcBorders>
              <w:top w:val="single" w:sz="4" w:space="0" w:color="auto"/>
              <w:left w:val="single" w:sz="4" w:space="0" w:color="auto"/>
              <w:bottom w:val="single" w:sz="4" w:space="0" w:color="auto"/>
              <w:right w:val="single" w:sz="4" w:space="0" w:color="auto"/>
            </w:tcBorders>
            <w:vAlign w:val="center"/>
          </w:tcPr>
          <w:p w:rsidR="008D76AF" w:rsidRPr="00C524B5" w:rsidRDefault="008D76AF" w:rsidP="00730F68">
            <w:pPr>
              <w:autoSpaceDE w:val="0"/>
              <w:autoSpaceDN w:val="0"/>
              <w:adjustRightInd w:val="0"/>
              <w:jc w:val="center"/>
            </w:pPr>
            <w:r w:rsidRPr="00C524B5">
              <w:rPr>
                <w:sz w:val="22"/>
                <w:szCs w:val="22"/>
              </w:rPr>
              <w:t>-//-</w:t>
            </w:r>
          </w:p>
        </w:tc>
        <w:tc>
          <w:tcPr>
            <w:tcW w:w="1707" w:type="dxa"/>
            <w:tcBorders>
              <w:top w:val="single" w:sz="4" w:space="0" w:color="auto"/>
              <w:left w:val="single" w:sz="4" w:space="0" w:color="auto"/>
              <w:bottom w:val="single" w:sz="4" w:space="0" w:color="auto"/>
              <w:right w:val="single" w:sz="4" w:space="0" w:color="auto"/>
            </w:tcBorders>
            <w:vAlign w:val="center"/>
          </w:tcPr>
          <w:p w:rsidR="008D76AF" w:rsidRPr="00C524B5" w:rsidRDefault="008D76AF" w:rsidP="00730F68">
            <w:pPr>
              <w:autoSpaceDE w:val="0"/>
              <w:autoSpaceDN w:val="0"/>
              <w:adjustRightInd w:val="0"/>
              <w:jc w:val="center"/>
            </w:pPr>
            <w:r w:rsidRPr="00C524B5">
              <w:rPr>
                <w:sz w:val="22"/>
                <w:szCs w:val="22"/>
              </w:rPr>
              <w:t>29-15</w:t>
            </w:r>
          </w:p>
        </w:tc>
      </w:tr>
      <w:tr w:rsidR="008D76AF" w:rsidRPr="00C524B5" w:rsidTr="00730F68">
        <w:trPr>
          <w:trHeight w:val="236"/>
        </w:trPr>
        <w:tc>
          <w:tcPr>
            <w:tcW w:w="1188" w:type="dxa"/>
            <w:tcBorders>
              <w:top w:val="single" w:sz="4" w:space="0" w:color="auto"/>
              <w:left w:val="single" w:sz="4" w:space="0" w:color="auto"/>
              <w:bottom w:val="single" w:sz="4" w:space="0" w:color="auto"/>
              <w:right w:val="single" w:sz="4" w:space="0" w:color="auto"/>
            </w:tcBorders>
          </w:tcPr>
          <w:p w:rsidR="008D76AF" w:rsidRPr="00C524B5" w:rsidRDefault="008D76AF" w:rsidP="00730F68">
            <w:pPr>
              <w:autoSpaceDE w:val="0"/>
              <w:autoSpaceDN w:val="0"/>
              <w:adjustRightInd w:val="0"/>
            </w:pPr>
            <w:r w:rsidRPr="00C524B5">
              <w:rPr>
                <w:sz w:val="22"/>
                <w:szCs w:val="22"/>
              </w:rPr>
              <w:t>1.1.39</w:t>
            </w:r>
          </w:p>
        </w:tc>
        <w:tc>
          <w:tcPr>
            <w:tcW w:w="5034" w:type="dxa"/>
            <w:tcBorders>
              <w:top w:val="single" w:sz="4" w:space="0" w:color="auto"/>
              <w:left w:val="single" w:sz="4" w:space="0" w:color="auto"/>
              <w:bottom w:val="single" w:sz="4" w:space="0" w:color="auto"/>
              <w:right w:val="single" w:sz="4" w:space="0" w:color="auto"/>
            </w:tcBorders>
          </w:tcPr>
          <w:p w:rsidR="008D76AF" w:rsidRPr="00C524B5" w:rsidRDefault="008D76AF" w:rsidP="00730F68">
            <w:pPr>
              <w:autoSpaceDE w:val="0"/>
              <w:autoSpaceDN w:val="0"/>
              <w:adjustRightInd w:val="0"/>
              <w:jc w:val="both"/>
            </w:pPr>
            <w:r w:rsidRPr="00C524B5">
              <w:rPr>
                <w:sz w:val="22"/>
                <w:szCs w:val="22"/>
              </w:rPr>
              <w:t>Проведення нарад за підсумками робіт з упорядкування документів установ з керівниками структурних підрозділів або особами, відповідальними за архів і діловодство установи</w:t>
            </w:r>
          </w:p>
        </w:tc>
        <w:tc>
          <w:tcPr>
            <w:tcW w:w="1642" w:type="dxa"/>
            <w:tcBorders>
              <w:top w:val="single" w:sz="4" w:space="0" w:color="auto"/>
              <w:left w:val="single" w:sz="4" w:space="0" w:color="auto"/>
              <w:bottom w:val="single" w:sz="4" w:space="0" w:color="auto"/>
              <w:right w:val="single" w:sz="4" w:space="0" w:color="auto"/>
            </w:tcBorders>
            <w:vAlign w:val="center"/>
          </w:tcPr>
          <w:p w:rsidR="008D76AF" w:rsidRPr="00C524B5" w:rsidRDefault="008D76AF" w:rsidP="00730F68">
            <w:pPr>
              <w:autoSpaceDE w:val="0"/>
              <w:autoSpaceDN w:val="0"/>
              <w:adjustRightInd w:val="0"/>
              <w:jc w:val="center"/>
            </w:pPr>
            <w:r w:rsidRPr="00C524B5">
              <w:rPr>
                <w:sz w:val="22"/>
                <w:szCs w:val="22"/>
              </w:rPr>
              <w:t>І нарада</w:t>
            </w:r>
          </w:p>
        </w:tc>
        <w:tc>
          <w:tcPr>
            <w:tcW w:w="1707" w:type="dxa"/>
            <w:tcBorders>
              <w:top w:val="single" w:sz="4" w:space="0" w:color="auto"/>
              <w:left w:val="single" w:sz="4" w:space="0" w:color="auto"/>
              <w:bottom w:val="single" w:sz="4" w:space="0" w:color="auto"/>
              <w:right w:val="single" w:sz="4" w:space="0" w:color="auto"/>
            </w:tcBorders>
            <w:vAlign w:val="center"/>
          </w:tcPr>
          <w:p w:rsidR="008D76AF" w:rsidRPr="00C524B5" w:rsidRDefault="008D76AF" w:rsidP="00730F68">
            <w:pPr>
              <w:autoSpaceDE w:val="0"/>
              <w:autoSpaceDN w:val="0"/>
              <w:adjustRightInd w:val="0"/>
              <w:jc w:val="center"/>
            </w:pPr>
            <w:r w:rsidRPr="00C524B5">
              <w:rPr>
                <w:sz w:val="22"/>
                <w:szCs w:val="22"/>
              </w:rPr>
              <w:t>87-45</w:t>
            </w:r>
          </w:p>
        </w:tc>
      </w:tr>
      <w:tr w:rsidR="008D76AF" w:rsidRPr="00C524B5" w:rsidTr="00730F68">
        <w:trPr>
          <w:trHeight w:val="236"/>
        </w:trPr>
        <w:tc>
          <w:tcPr>
            <w:tcW w:w="1188" w:type="dxa"/>
            <w:tcBorders>
              <w:top w:val="single" w:sz="4" w:space="0" w:color="auto"/>
              <w:left w:val="single" w:sz="4" w:space="0" w:color="auto"/>
              <w:bottom w:val="single" w:sz="4" w:space="0" w:color="auto"/>
              <w:right w:val="single" w:sz="4" w:space="0" w:color="auto"/>
            </w:tcBorders>
          </w:tcPr>
          <w:p w:rsidR="008D76AF" w:rsidRPr="00C524B5" w:rsidRDefault="008D76AF" w:rsidP="00730F68">
            <w:pPr>
              <w:autoSpaceDE w:val="0"/>
              <w:autoSpaceDN w:val="0"/>
              <w:adjustRightInd w:val="0"/>
            </w:pPr>
            <w:r w:rsidRPr="00C524B5">
              <w:rPr>
                <w:sz w:val="22"/>
                <w:szCs w:val="22"/>
              </w:rPr>
              <w:t>1.1.40</w:t>
            </w:r>
          </w:p>
        </w:tc>
        <w:tc>
          <w:tcPr>
            <w:tcW w:w="5034" w:type="dxa"/>
            <w:tcBorders>
              <w:top w:val="single" w:sz="4" w:space="0" w:color="auto"/>
              <w:left w:val="single" w:sz="4" w:space="0" w:color="auto"/>
              <w:bottom w:val="single" w:sz="4" w:space="0" w:color="auto"/>
              <w:right w:val="single" w:sz="4" w:space="0" w:color="auto"/>
            </w:tcBorders>
          </w:tcPr>
          <w:p w:rsidR="008D76AF" w:rsidRPr="00C524B5" w:rsidRDefault="008D76AF" w:rsidP="00730F68">
            <w:pPr>
              <w:autoSpaceDE w:val="0"/>
              <w:autoSpaceDN w:val="0"/>
              <w:adjustRightInd w:val="0"/>
              <w:jc w:val="both"/>
            </w:pPr>
            <w:r w:rsidRPr="00C524B5">
              <w:rPr>
                <w:sz w:val="22"/>
                <w:szCs w:val="22"/>
              </w:rPr>
              <w:t>Забезпечення збереженості документів:</w:t>
            </w:r>
          </w:p>
        </w:tc>
        <w:tc>
          <w:tcPr>
            <w:tcW w:w="1642" w:type="dxa"/>
            <w:tcBorders>
              <w:top w:val="single" w:sz="4" w:space="0" w:color="auto"/>
              <w:left w:val="single" w:sz="4" w:space="0" w:color="auto"/>
              <w:bottom w:val="single" w:sz="4" w:space="0" w:color="auto"/>
              <w:right w:val="single" w:sz="4" w:space="0" w:color="auto"/>
            </w:tcBorders>
            <w:vAlign w:val="center"/>
          </w:tcPr>
          <w:p w:rsidR="008D76AF" w:rsidRPr="00C524B5" w:rsidRDefault="008D76AF" w:rsidP="00730F68">
            <w:pPr>
              <w:autoSpaceDE w:val="0"/>
              <w:autoSpaceDN w:val="0"/>
              <w:adjustRightInd w:val="0"/>
              <w:jc w:val="center"/>
            </w:pPr>
          </w:p>
        </w:tc>
        <w:tc>
          <w:tcPr>
            <w:tcW w:w="1707" w:type="dxa"/>
            <w:tcBorders>
              <w:top w:val="single" w:sz="4" w:space="0" w:color="auto"/>
              <w:left w:val="single" w:sz="4" w:space="0" w:color="auto"/>
              <w:bottom w:val="single" w:sz="4" w:space="0" w:color="auto"/>
              <w:right w:val="single" w:sz="4" w:space="0" w:color="auto"/>
            </w:tcBorders>
            <w:vAlign w:val="center"/>
          </w:tcPr>
          <w:p w:rsidR="008D76AF" w:rsidRPr="00C524B5" w:rsidRDefault="008D76AF" w:rsidP="00730F68">
            <w:pPr>
              <w:autoSpaceDE w:val="0"/>
              <w:autoSpaceDN w:val="0"/>
              <w:adjustRightInd w:val="0"/>
              <w:jc w:val="center"/>
            </w:pPr>
          </w:p>
        </w:tc>
      </w:tr>
      <w:tr w:rsidR="008D76AF" w:rsidRPr="00C524B5" w:rsidTr="00730F68">
        <w:trPr>
          <w:trHeight w:val="236"/>
        </w:trPr>
        <w:tc>
          <w:tcPr>
            <w:tcW w:w="1188" w:type="dxa"/>
            <w:tcBorders>
              <w:top w:val="single" w:sz="4" w:space="0" w:color="auto"/>
              <w:left w:val="single" w:sz="4" w:space="0" w:color="auto"/>
              <w:bottom w:val="single" w:sz="4" w:space="0" w:color="auto"/>
              <w:right w:val="single" w:sz="4" w:space="0" w:color="auto"/>
            </w:tcBorders>
          </w:tcPr>
          <w:p w:rsidR="008D76AF" w:rsidRPr="00C524B5" w:rsidRDefault="008D76AF" w:rsidP="00730F68">
            <w:pPr>
              <w:autoSpaceDE w:val="0"/>
              <w:autoSpaceDN w:val="0"/>
              <w:adjustRightInd w:val="0"/>
            </w:pPr>
            <w:r w:rsidRPr="00C524B5">
              <w:rPr>
                <w:sz w:val="22"/>
                <w:szCs w:val="22"/>
              </w:rPr>
              <w:t>1.1.40.1</w:t>
            </w:r>
          </w:p>
        </w:tc>
        <w:tc>
          <w:tcPr>
            <w:tcW w:w="5034" w:type="dxa"/>
            <w:tcBorders>
              <w:top w:val="single" w:sz="4" w:space="0" w:color="auto"/>
              <w:left w:val="single" w:sz="4" w:space="0" w:color="auto"/>
              <w:bottom w:val="single" w:sz="4" w:space="0" w:color="auto"/>
              <w:right w:val="single" w:sz="4" w:space="0" w:color="auto"/>
            </w:tcBorders>
          </w:tcPr>
          <w:p w:rsidR="008D76AF" w:rsidRPr="00C524B5" w:rsidRDefault="008D76AF" w:rsidP="00730F68">
            <w:pPr>
              <w:autoSpaceDE w:val="0"/>
              <w:autoSpaceDN w:val="0"/>
              <w:adjustRightInd w:val="0"/>
              <w:jc w:val="both"/>
            </w:pPr>
            <w:r w:rsidRPr="00C524B5">
              <w:rPr>
                <w:sz w:val="22"/>
                <w:szCs w:val="22"/>
              </w:rPr>
              <w:t>Перевіряння фізичного і санітарно-гігієнічного стану справ, що підлягають прийманню на державне зберігання, з оформленням результатів перевіряння</w:t>
            </w:r>
          </w:p>
        </w:tc>
        <w:tc>
          <w:tcPr>
            <w:tcW w:w="1642" w:type="dxa"/>
            <w:tcBorders>
              <w:top w:val="single" w:sz="4" w:space="0" w:color="auto"/>
              <w:left w:val="single" w:sz="4" w:space="0" w:color="auto"/>
              <w:bottom w:val="single" w:sz="4" w:space="0" w:color="auto"/>
              <w:right w:val="single" w:sz="4" w:space="0" w:color="auto"/>
            </w:tcBorders>
            <w:vAlign w:val="center"/>
          </w:tcPr>
          <w:p w:rsidR="008D76AF" w:rsidRPr="00C524B5" w:rsidRDefault="008D76AF" w:rsidP="00730F68">
            <w:pPr>
              <w:autoSpaceDE w:val="0"/>
              <w:autoSpaceDN w:val="0"/>
              <w:adjustRightInd w:val="0"/>
              <w:jc w:val="center"/>
            </w:pPr>
            <w:r w:rsidRPr="00C524B5">
              <w:rPr>
                <w:sz w:val="22"/>
                <w:szCs w:val="22"/>
              </w:rPr>
              <w:t>1 акт на 100 одиниць зберігання</w:t>
            </w:r>
          </w:p>
        </w:tc>
        <w:tc>
          <w:tcPr>
            <w:tcW w:w="1707" w:type="dxa"/>
            <w:tcBorders>
              <w:top w:val="single" w:sz="4" w:space="0" w:color="auto"/>
              <w:left w:val="single" w:sz="4" w:space="0" w:color="auto"/>
              <w:bottom w:val="single" w:sz="4" w:space="0" w:color="auto"/>
              <w:right w:val="single" w:sz="4" w:space="0" w:color="auto"/>
            </w:tcBorders>
            <w:vAlign w:val="center"/>
          </w:tcPr>
          <w:p w:rsidR="008D76AF" w:rsidRPr="00C524B5" w:rsidRDefault="008D76AF" w:rsidP="00730F68">
            <w:pPr>
              <w:autoSpaceDE w:val="0"/>
              <w:autoSpaceDN w:val="0"/>
              <w:adjustRightInd w:val="0"/>
              <w:jc w:val="center"/>
            </w:pPr>
            <w:r w:rsidRPr="00C524B5">
              <w:rPr>
                <w:sz w:val="22"/>
                <w:szCs w:val="22"/>
              </w:rPr>
              <w:t>19-41</w:t>
            </w:r>
          </w:p>
        </w:tc>
      </w:tr>
      <w:tr w:rsidR="008D76AF" w:rsidRPr="00C524B5" w:rsidTr="00730F68">
        <w:trPr>
          <w:trHeight w:val="236"/>
        </w:trPr>
        <w:tc>
          <w:tcPr>
            <w:tcW w:w="1188" w:type="dxa"/>
            <w:tcBorders>
              <w:top w:val="single" w:sz="4" w:space="0" w:color="auto"/>
              <w:left w:val="single" w:sz="4" w:space="0" w:color="auto"/>
              <w:bottom w:val="single" w:sz="4" w:space="0" w:color="auto"/>
              <w:right w:val="single" w:sz="4" w:space="0" w:color="auto"/>
            </w:tcBorders>
          </w:tcPr>
          <w:p w:rsidR="008D76AF" w:rsidRPr="00C524B5" w:rsidRDefault="008D76AF" w:rsidP="00730F68">
            <w:pPr>
              <w:autoSpaceDE w:val="0"/>
              <w:autoSpaceDN w:val="0"/>
              <w:adjustRightInd w:val="0"/>
            </w:pPr>
            <w:r w:rsidRPr="00C524B5">
              <w:rPr>
                <w:sz w:val="22"/>
                <w:szCs w:val="22"/>
              </w:rPr>
              <w:t>1.1.40.2</w:t>
            </w:r>
          </w:p>
        </w:tc>
        <w:tc>
          <w:tcPr>
            <w:tcW w:w="5034" w:type="dxa"/>
            <w:tcBorders>
              <w:top w:val="single" w:sz="4" w:space="0" w:color="auto"/>
              <w:left w:val="single" w:sz="4" w:space="0" w:color="auto"/>
              <w:bottom w:val="single" w:sz="4" w:space="0" w:color="auto"/>
              <w:right w:val="single" w:sz="4" w:space="0" w:color="auto"/>
            </w:tcBorders>
          </w:tcPr>
          <w:p w:rsidR="008D76AF" w:rsidRPr="00C524B5" w:rsidRDefault="008D76AF" w:rsidP="00730F68">
            <w:pPr>
              <w:autoSpaceDE w:val="0"/>
              <w:autoSpaceDN w:val="0"/>
              <w:adjustRightInd w:val="0"/>
              <w:jc w:val="both"/>
            </w:pPr>
            <w:r w:rsidRPr="00C524B5">
              <w:rPr>
                <w:sz w:val="22"/>
                <w:szCs w:val="22"/>
              </w:rPr>
              <w:t>Перевіряння наявності і стану справ в архівному підрозділі установи</w:t>
            </w:r>
          </w:p>
        </w:tc>
        <w:tc>
          <w:tcPr>
            <w:tcW w:w="1642" w:type="dxa"/>
            <w:tcBorders>
              <w:top w:val="single" w:sz="4" w:space="0" w:color="auto"/>
              <w:left w:val="single" w:sz="4" w:space="0" w:color="auto"/>
              <w:bottom w:val="single" w:sz="4" w:space="0" w:color="auto"/>
              <w:right w:val="single" w:sz="4" w:space="0" w:color="auto"/>
            </w:tcBorders>
            <w:vAlign w:val="center"/>
          </w:tcPr>
          <w:p w:rsidR="008D76AF" w:rsidRPr="00C524B5" w:rsidRDefault="008D76AF" w:rsidP="00730F68">
            <w:pPr>
              <w:autoSpaceDE w:val="0"/>
              <w:autoSpaceDN w:val="0"/>
              <w:adjustRightInd w:val="0"/>
              <w:jc w:val="center"/>
            </w:pPr>
            <w:r w:rsidRPr="00C524B5">
              <w:rPr>
                <w:sz w:val="22"/>
                <w:szCs w:val="22"/>
              </w:rPr>
              <w:t>-//-</w:t>
            </w:r>
          </w:p>
        </w:tc>
        <w:tc>
          <w:tcPr>
            <w:tcW w:w="1707" w:type="dxa"/>
            <w:tcBorders>
              <w:top w:val="single" w:sz="4" w:space="0" w:color="auto"/>
              <w:left w:val="single" w:sz="4" w:space="0" w:color="auto"/>
              <w:bottom w:val="single" w:sz="4" w:space="0" w:color="auto"/>
              <w:right w:val="single" w:sz="4" w:space="0" w:color="auto"/>
            </w:tcBorders>
            <w:vAlign w:val="center"/>
          </w:tcPr>
          <w:p w:rsidR="008D76AF" w:rsidRPr="00C524B5" w:rsidRDefault="008D76AF" w:rsidP="00730F68">
            <w:pPr>
              <w:autoSpaceDE w:val="0"/>
              <w:autoSpaceDN w:val="0"/>
              <w:adjustRightInd w:val="0"/>
              <w:jc w:val="center"/>
            </w:pPr>
            <w:r w:rsidRPr="00C524B5">
              <w:rPr>
                <w:sz w:val="22"/>
                <w:szCs w:val="22"/>
              </w:rPr>
              <w:t>51-87</w:t>
            </w:r>
          </w:p>
        </w:tc>
      </w:tr>
      <w:tr w:rsidR="008D76AF" w:rsidRPr="00C524B5" w:rsidTr="00730F68">
        <w:trPr>
          <w:trHeight w:val="236"/>
        </w:trPr>
        <w:tc>
          <w:tcPr>
            <w:tcW w:w="1188" w:type="dxa"/>
            <w:tcBorders>
              <w:top w:val="single" w:sz="4" w:space="0" w:color="auto"/>
              <w:left w:val="single" w:sz="4" w:space="0" w:color="auto"/>
              <w:bottom w:val="single" w:sz="4" w:space="0" w:color="auto"/>
              <w:right w:val="single" w:sz="4" w:space="0" w:color="auto"/>
            </w:tcBorders>
          </w:tcPr>
          <w:p w:rsidR="008D76AF" w:rsidRPr="00C524B5" w:rsidRDefault="008D76AF" w:rsidP="00730F68">
            <w:pPr>
              <w:autoSpaceDE w:val="0"/>
              <w:autoSpaceDN w:val="0"/>
              <w:adjustRightInd w:val="0"/>
            </w:pPr>
            <w:r w:rsidRPr="00C524B5">
              <w:rPr>
                <w:sz w:val="22"/>
                <w:szCs w:val="22"/>
              </w:rPr>
              <w:t>1.1.40.3</w:t>
            </w:r>
          </w:p>
        </w:tc>
        <w:tc>
          <w:tcPr>
            <w:tcW w:w="5034" w:type="dxa"/>
            <w:tcBorders>
              <w:top w:val="single" w:sz="4" w:space="0" w:color="auto"/>
              <w:left w:val="single" w:sz="4" w:space="0" w:color="auto"/>
              <w:bottom w:val="single" w:sz="4" w:space="0" w:color="auto"/>
              <w:right w:val="single" w:sz="4" w:space="0" w:color="auto"/>
            </w:tcBorders>
          </w:tcPr>
          <w:p w:rsidR="008D76AF" w:rsidRPr="00C524B5" w:rsidRDefault="008D76AF" w:rsidP="00730F68">
            <w:pPr>
              <w:autoSpaceDE w:val="0"/>
              <w:autoSpaceDN w:val="0"/>
              <w:adjustRightInd w:val="0"/>
              <w:jc w:val="both"/>
            </w:pPr>
            <w:r w:rsidRPr="00C524B5">
              <w:rPr>
                <w:sz w:val="22"/>
                <w:szCs w:val="22"/>
              </w:rPr>
              <w:t>Знепилювання справ</w:t>
            </w:r>
          </w:p>
        </w:tc>
        <w:tc>
          <w:tcPr>
            <w:tcW w:w="1642" w:type="dxa"/>
            <w:tcBorders>
              <w:top w:val="single" w:sz="4" w:space="0" w:color="auto"/>
              <w:left w:val="single" w:sz="4" w:space="0" w:color="auto"/>
              <w:bottom w:val="single" w:sz="4" w:space="0" w:color="auto"/>
              <w:right w:val="single" w:sz="4" w:space="0" w:color="auto"/>
            </w:tcBorders>
            <w:vAlign w:val="center"/>
          </w:tcPr>
          <w:p w:rsidR="008D76AF" w:rsidRPr="00C524B5" w:rsidRDefault="008D76AF" w:rsidP="00730F68">
            <w:pPr>
              <w:autoSpaceDE w:val="0"/>
              <w:autoSpaceDN w:val="0"/>
              <w:adjustRightInd w:val="0"/>
              <w:jc w:val="center"/>
            </w:pPr>
            <w:r w:rsidRPr="00C524B5">
              <w:rPr>
                <w:sz w:val="22"/>
                <w:szCs w:val="22"/>
              </w:rPr>
              <w:t>100 одиниць зберігання</w:t>
            </w:r>
          </w:p>
        </w:tc>
        <w:tc>
          <w:tcPr>
            <w:tcW w:w="1707" w:type="dxa"/>
            <w:tcBorders>
              <w:top w:val="single" w:sz="4" w:space="0" w:color="auto"/>
              <w:left w:val="single" w:sz="4" w:space="0" w:color="auto"/>
              <w:bottom w:val="single" w:sz="4" w:space="0" w:color="auto"/>
              <w:right w:val="single" w:sz="4" w:space="0" w:color="auto"/>
            </w:tcBorders>
            <w:vAlign w:val="center"/>
          </w:tcPr>
          <w:p w:rsidR="008D76AF" w:rsidRPr="00C524B5" w:rsidRDefault="008D76AF" w:rsidP="00730F68">
            <w:pPr>
              <w:autoSpaceDE w:val="0"/>
              <w:autoSpaceDN w:val="0"/>
              <w:adjustRightInd w:val="0"/>
              <w:jc w:val="center"/>
            </w:pPr>
            <w:r w:rsidRPr="00C524B5">
              <w:rPr>
                <w:sz w:val="22"/>
                <w:szCs w:val="22"/>
              </w:rPr>
              <w:t>5-83</w:t>
            </w:r>
          </w:p>
        </w:tc>
      </w:tr>
      <w:tr w:rsidR="008D76AF" w:rsidRPr="00C524B5" w:rsidTr="00730F68">
        <w:trPr>
          <w:trHeight w:val="236"/>
        </w:trPr>
        <w:tc>
          <w:tcPr>
            <w:tcW w:w="1188" w:type="dxa"/>
            <w:tcBorders>
              <w:top w:val="single" w:sz="4" w:space="0" w:color="auto"/>
              <w:left w:val="single" w:sz="4" w:space="0" w:color="auto"/>
              <w:bottom w:val="single" w:sz="4" w:space="0" w:color="auto"/>
              <w:right w:val="single" w:sz="4" w:space="0" w:color="auto"/>
            </w:tcBorders>
          </w:tcPr>
          <w:p w:rsidR="008D76AF" w:rsidRPr="00C524B5" w:rsidRDefault="008D76AF" w:rsidP="00730F68">
            <w:pPr>
              <w:autoSpaceDE w:val="0"/>
              <w:autoSpaceDN w:val="0"/>
              <w:adjustRightInd w:val="0"/>
            </w:pPr>
            <w:r w:rsidRPr="00C524B5">
              <w:rPr>
                <w:sz w:val="22"/>
                <w:szCs w:val="22"/>
              </w:rPr>
              <w:t>1.1.40.4</w:t>
            </w:r>
          </w:p>
        </w:tc>
        <w:tc>
          <w:tcPr>
            <w:tcW w:w="5034" w:type="dxa"/>
            <w:tcBorders>
              <w:top w:val="single" w:sz="4" w:space="0" w:color="auto"/>
              <w:left w:val="single" w:sz="4" w:space="0" w:color="auto"/>
              <w:bottom w:val="single" w:sz="4" w:space="0" w:color="auto"/>
              <w:right w:val="single" w:sz="4" w:space="0" w:color="auto"/>
            </w:tcBorders>
          </w:tcPr>
          <w:p w:rsidR="008D76AF" w:rsidRPr="00C524B5" w:rsidRDefault="008D76AF" w:rsidP="00730F68">
            <w:pPr>
              <w:autoSpaceDE w:val="0"/>
              <w:autoSpaceDN w:val="0"/>
              <w:adjustRightInd w:val="0"/>
              <w:jc w:val="both"/>
            </w:pPr>
            <w:r w:rsidRPr="00C524B5">
              <w:rPr>
                <w:sz w:val="22"/>
                <w:szCs w:val="22"/>
              </w:rPr>
              <w:t>Дострокове приймання документів НАФ України на державне зберігання:</w:t>
            </w:r>
          </w:p>
        </w:tc>
        <w:tc>
          <w:tcPr>
            <w:tcW w:w="1642" w:type="dxa"/>
            <w:tcBorders>
              <w:top w:val="single" w:sz="4" w:space="0" w:color="auto"/>
              <w:left w:val="single" w:sz="4" w:space="0" w:color="auto"/>
              <w:bottom w:val="single" w:sz="4" w:space="0" w:color="auto"/>
              <w:right w:val="single" w:sz="4" w:space="0" w:color="auto"/>
            </w:tcBorders>
            <w:vAlign w:val="center"/>
          </w:tcPr>
          <w:p w:rsidR="008D76AF" w:rsidRPr="00C524B5" w:rsidRDefault="008D76AF" w:rsidP="00730F68">
            <w:pPr>
              <w:autoSpaceDE w:val="0"/>
              <w:autoSpaceDN w:val="0"/>
              <w:adjustRightInd w:val="0"/>
              <w:jc w:val="center"/>
            </w:pPr>
          </w:p>
        </w:tc>
        <w:tc>
          <w:tcPr>
            <w:tcW w:w="1707" w:type="dxa"/>
            <w:tcBorders>
              <w:top w:val="single" w:sz="4" w:space="0" w:color="auto"/>
              <w:left w:val="single" w:sz="4" w:space="0" w:color="auto"/>
              <w:bottom w:val="single" w:sz="4" w:space="0" w:color="auto"/>
              <w:right w:val="single" w:sz="4" w:space="0" w:color="auto"/>
            </w:tcBorders>
            <w:vAlign w:val="center"/>
          </w:tcPr>
          <w:p w:rsidR="008D76AF" w:rsidRPr="00C524B5" w:rsidRDefault="008D76AF" w:rsidP="00730F68">
            <w:pPr>
              <w:autoSpaceDE w:val="0"/>
              <w:autoSpaceDN w:val="0"/>
              <w:adjustRightInd w:val="0"/>
              <w:jc w:val="center"/>
            </w:pPr>
          </w:p>
        </w:tc>
      </w:tr>
      <w:tr w:rsidR="008D76AF" w:rsidRPr="00C524B5" w:rsidTr="00730F68">
        <w:trPr>
          <w:trHeight w:val="236"/>
        </w:trPr>
        <w:tc>
          <w:tcPr>
            <w:tcW w:w="1188" w:type="dxa"/>
            <w:tcBorders>
              <w:top w:val="single" w:sz="4" w:space="0" w:color="auto"/>
              <w:left w:val="single" w:sz="4" w:space="0" w:color="auto"/>
              <w:bottom w:val="single" w:sz="4" w:space="0" w:color="auto"/>
              <w:right w:val="single" w:sz="4" w:space="0" w:color="auto"/>
            </w:tcBorders>
          </w:tcPr>
          <w:p w:rsidR="008D76AF" w:rsidRPr="00C524B5" w:rsidRDefault="008D76AF" w:rsidP="00730F68">
            <w:pPr>
              <w:autoSpaceDE w:val="0"/>
              <w:autoSpaceDN w:val="0"/>
              <w:adjustRightInd w:val="0"/>
            </w:pPr>
            <w:r w:rsidRPr="00C524B5">
              <w:rPr>
                <w:sz w:val="22"/>
                <w:szCs w:val="22"/>
              </w:rPr>
              <w:t>1.1.40.4.1</w:t>
            </w:r>
          </w:p>
        </w:tc>
        <w:tc>
          <w:tcPr>
            <w:tcW w:w="5034" w:type="dxa"/>
            <w:tcBorders>
              <w:top w:val="single" w:sz="4" w:space="0" w:color="auto"/>
              <w:left w:val="single" w:sz="4" w:space="0" w:color="auto"/>
              <w:bottom w:val="single" w:sz="4" w:space="0" w:color="auto"/>
              <w:right w:val="single" w:sz="4" w:space="0" w:color="auto"/>
            </w:tcBorders>
          </w:tcPr>
          <w:p w:rsidR="008D76AF" w:rsidRPr="00C524B5" w:rsidRDefault="008D76AF" w:rsidP="00730F68">
            <w:pPr>
              <w:autoSpaceDE w:val="0"/>
              <w:autoSpaceDN w:val="0"/>
              <w:adjustRightInd w:val="0"/>
              <w:jc w:val="both"/>
            </w:pPr>
            <w:r w:rsidRPr="00C524B5">
              <w:rPr>
                <w:sz w:val="22"/>
                <w:szCs w:val="22"/>
              </w:rPr>
              <w:t>за період від 1 до 5 років</w:t>
            </w:r>
          </w:p>
        </w:tc>
        <w:tc>
          <w:tcPr>
            <w:tcW w:w="1642" w:type="dxa"/>
            <w:tcBorders>
              <w:top w:val="single" w:sz="4" w:space="0" w:color="auto"/>
              <w:left w:val="single" w:sz="4" w:space="0" w:color="auto"/>
              <w:bottom w:val="single" w:sz="4" w:space="0" w:color="auto"/>
              <w:right w:val="single" w:sz="4" w:space="0" w:color="auto"/>
            </w:tcBorders>
            <w:vAlign w:val="center"/>
          </w:tcPr>
          <w:p w:rsidR="008D76AF" w:rsidRPr="00C524B5" w:rsidRDefault="008D76AF" w:rsidP="00730F68">
            <w:pPr>
              <w:autoSpaceDE w:val="0"/>
              <w:autoSpaceDN w:val="0"/>
              <w:adjustRightInd w:val="0"/>
              <w:jc w:val="center"/>
            </w:pPr>
            <w:r w:rsidRPr="00C524B5">
              <w:rPr>
                <w:sz w:val="22"/>
                <w:szCs w:val="22"/>
              </w:rPr>
              <w:t>-//-</w:t>
            </w:r>
          </w:p>
        </w:tc>
        <w:tc>
          <w:tcPr>
            <w:tcW w:w="1707" w:type="dxa"/>
            <w:tcBorders>
              <w:top w:val="single" w:sz="4" w:space="0" w:color="auto"/>
              <w:left w:val="single" w:sz="4" w:space="0" w:color="auto"/>
              <w:bottom w:val="single" w:sz="4" w:space="0" w:color="auto"/>
              <w:right w:val="single" w:sz="4" w:space="0" w:color="auto"/>
            </w:tcBorders>
            <w:vAlign w:val="center"/>
          </w:tcPr>
          <w:p w:rsidR="008D76AF" w:rsidRPr="00C524B5" w:rsidRDefault="008D76AF" w:rsidP="00730F68">
            <w:pPr>
              <w:autoSpaceDE w:val="0"/>
              <w:autoSpaceDN w:val="0"/>
              <w:adjustRightInd w:val="0"/>
              <w:jc w:val="center"/>
            </w:pPr>
            <w:r w:rsidRPr="00C524B5">
              <w:rPr>
                <w:sz w:val="22"/>
                <w:szCs w:val="22"/>
              </w:rPr>
              <w:t>1682-42</w:t>
            </w:r>
          </w:p>
          <w:p w:rsidR="008D76AF" w:rsidRPr="00C524B5" w:rsidRDefault="008D76AF" w:rsidP="00730F68">
            <w:pPr>
              <w:autoSpaceDE w:val="0"/>
              <w:autoSpaceDN w:val="0"/>
              <w:adjustRightInd w:val="0"/>
              <w:jc w:val="center"/>
            </w:pPr>
            <w:r w:rsidRPr="00C524B5">
              <w:rPr>
                <w:sz w:val="22"/>
                <w:szCs w:val="22"/>
              </w:rPr>
              <w:t>(додаток 1)</w:t>
            </w:r>
          </w:p>
        </w:tc>
      </w:tr>
      <w:tr w:rsidR="008D76AF" w:rsidRPr="00C524B5" w:rsidTr="00730F68">
        <w:trPr>
          <w:trHeight w:val="236"/>
        </w:trPr>
        <w:tc>
          <w:tcPr>
            <w:tcW w:w="1188" w:type="dxa"/>
            <w:tcBorders>
              <w:top w:val="single" w:sz="4" w:space="0" w:color="auto"/>
              <w:left w:val="single" w:sz="4" w:space="0" w:color="auto"/>
              <w:bottom w:val="single" w:sz="4" w:space="0" w:color="auto"/>
              <w:right w:val="single" w:sz="4" w:space="0" w:color="auto"/>
            </w:tcBorders>
          </w:tcPr>
          <w:p w:rsidR="008D76AF" w:rsidRPr="00C524B5" w:rsidRDefault="008D76AF" w:rsidP="00730F68">
            <w:pPr>
              <w:autoSpaceDE w:val="0"/>
              <w:autoSpaceDN w:val="0"/>
              <w:adjustRightInd w:val="0"/>
            </w:pPr>
            <w:r w:rsidRPr="00C524B5">
              <w:rPr>
                <w:sz w:val="22"/>
                <w:szCs w:val="22"/>
              </w:rPr>
              <w:t>1.1.40.4.2</w:t>
            </w:r>
          </w:p>
        </w:tc>
        <w:tc>
          <w:tcPr>
            <w:tcW w:w="5034" w:type="dxa"/>
            <w:tcBorders>
              <w:top w:val="single" w:sz="4" w:space="0" w:color="auto"/>
              <w:left w:val="single" w:sz="4" w:space="0" w:color="auto"/>
              <w:bottom w:val="single" w:sz="4" w:space="0" w:color="auto"/>
              <w:right w:val="single" w:sz="4" w:space="0" w:color="auto"/>
            </w:tcBorders>
          </w:tcPr>
          <w:p w:rsidR="008D76AF" w:rsidRPr="00C524B5" w:rsidRDefault="008D76AF" w:rsidP="00730F68">
            <w:pPr>
              <w:autoSpaceDE w:val="0"/>
              <w:autoSpaceDN w:val="0"/>
              <w:adjustRightInd w:val="0"/>
              <w:jc w:val="both"/>
            </w:pPr>
            <w:r w:rsidRPr="00C524B5">
              <w:rPr>
                <w:sz w:val="22"/>
                <w:szCs w:val="22"/>
              </w:rPr>
              <w:t>за період від 5 до 10 років</w:t>
            </w:r>
          </w:p>
        </w:tc>
        <w:tc>
          <w:tcPr>
            <w:tcW w:w="1642" w:type="dxa"/>
            <w:tcBorders>
              <w:top w:val="single" w:sz="4" w:space="0" w:color="auto"/>
              <w:left w:val="single" w:sz="4" w:space="0" w:color="auto"/>
              <w:bottom w:val="single" w:sz="4" w:space="0" w:color="auto"/>
              <w:right w:val="single" w:sz="4" w:space="0" w:color="auto"/>
            </w:tcBorders>
            <w:vAlign w:val="center"/>
          </w:tcPr>
          <w:p w:rsidR="008D76AF" w:rsidRPr="00C524B5" w:rsidRDefault="008D76AF" w:rsidP="00730F68">
            <w:pPr>
              <w:autoSpaceDE w:val="0"/>
              <w:autoSpaceDN w:val="0"/>
              <w:adjustRightInd w:val="0"/>
              <w:jc w:val="center"/>
            </w:pPr>
            <w:r w:rsidRPr="00C524B5">
              <w:rPr>
                <w:sz w:val="22"/>
                <w:szCs w:val="22"/>
              </w:rPr>
              <w:t>-//-</w:t>
            </w:r>
          </w:p>
        </w:tc>
        <w:tc>
          <w:tcPr>
            <w:tcW w:w="1707" w:type="dxa"/>
            <w:tcBorders>
              <w:top w:val="single" w:sz="4" w:space="0" w:color="auto"/>
              <w:left w:val="single" w:sz="4" w:space="0" w:color="auto"/>
              <w:bottom w:val="single" w:sz="4" w:space="0" w:color="auto"/>
              <w:right w:val="single" w:sz="4" w:space="0" w:color="auto"/>
            </w:tcBorders>
            <w:vAlign w:val="center"/>
          </w:tcPr>
          <w:p w:rsidR="008D76AF" w:rsidRPr="00C524B5" w:rsidRDefault="008D76AF" w:rsidP="00730F68">
            <w:pPr>
              <w:autoSpaceDE w:val="0"/>
              <w:autoSpaceDN w:val="0"/>
              <w:adjustRightInd w:val="0"/>
              <w:jc w:val="center"/>
            </w:pPr>
            <w:r w:rsidRPr="00C524B5">
              <w:rPr>
                <w:sz w:val="22"/>
                <w:szCs w:val="22"/>
              </w:rPr>
              <w:t>3322-70 (додаток 1)</w:t>
            </w:r>
          </w:p>
        </w:tc>
      </w:tr>
      <w:tr w:rsidR="008D76AF" w:rsidRPr="00C524B5" w:rsidTr="00730F68">
        <w:trPr>
          <w:trHeight w:val="236"/>
        </w:trPr>
        <w:tc>
          <w:tcPr>
            <w:tcW w:w="1188" w:type="dxa"/>
            <w:tcBorders>
              <w:top w:val="single" w:sz="4" w:space="0" w:color="auto"/>
              <w:left w:val="single" w:sz="4" w:space="0" w:color="auto"/>
              <w:bottom w:val="single" w:sz="4" w:space="0" w:color="auto"/>
              <w:right w:val="single" w:sz="4" w:space="0" w:color="auto"/>
            </w:tcBorders>
          </w:tcPr>
          <w:p w:rsidR="008D76AF" w:rsidRPr="00C524B5" w:rsidRDefault="008D76AF" w:rsidP="00730F68">
            <w:pPr>
              <w:autoSpaceDE w:val="0"/>
              <w:autoSpaceDN w:val="0"/>
              <w:adjustRightInd w:val="0"/>
            </w:pPr>
            <w:r w:rsidRPr="00C524B5">
              <w:rPr>
                <w:sz w:val="22"/>
                <w:szCs w:val="22"/>
              </w:rPr>
              <w:t>1.1.40.4.3</w:t>
            </w:r>
          </w:p>
        </w:tc>
        <w:tc>
          <w:tcPr>
            <w:tcW w:w="5034" w:type="dxa"/>
            <w:tcBorders>
              <w:top w:val="single" w:sz="4" w:space="0" w:color="auto"/>
              <w:left w:val="single" w:sz="4" w:space="0" w:color="auto"/>
              <w:bottom w:val="single" w:sz="4" w:space="0" w:color="auto"/>
              <w:right w:val="single" w:sz="4" w:space="0" w:color="auto"/>
            </w:tcBorders>
          </w:tcPr>
          <w:p w:rsidR="008D76AF" w:rsidRPr="00C524B5" w:rsidRDefault="008D76AF" w:rsidP="00730F68">
            <w:pPr>
              <w:autoSpaceDE w:val="0"/>
              <w:autoSpaceDN w:val="0"/>
              <w:adjustRightInd w:val="0"/>
              <w:jc w:val="both"/>
            </w:pPr>
            <w:r w:rsidRPr="00C524B5">
              <w:rPr>
                <w:sz w:val="22"/>
                <w:szCs w:val="22"/>
              </w:rPr>
              <w:t>за період від 10 до 15 років</w:t>
            </w:r>
          </w:p>
        </w:tc>
        <w:tc>
          <w:tcPr>
            <w:tcW w:w="1642" w:type="dxa"/>
            <w:tcBorders>
              <w:top w:val="single" w:sz="4" w:space="0" w:color="auto"/>
              <w:left w:val="single" w:sz="4" w:space="0" w:color="auto"/>
              <w:bottom w:val="single" w:sz="4" w:space="0" w:color="auto"/>
              <w:right w:val="single" w:sz="4" w:space="0" w:color="auto"/>
            </w:tcBorders>
            <w:vAlign w:val="center"/>
          </w:tcPr>
          <w:p w:rsidR="008D76AF" w:rsidRPr="00C524B5" w:rsidRDefault="008D76AF" w:rsidP="00730F68">
            <w:pPr>
              <w:autoSpaceDE w:val="0"/>
              <w:autoSpaceDN w:val="0"/>
              <w:adjustRightInd w:val="0"/>
              <w:jc w:val="center"/>
            </w:pPr>
            <w:r w:rsidRPr="00C524B5">
              <w:rPr>
                <w:sz w:val="22"/>
                <w:szCs w:val="22"/>
              </w:rPr>
              <w:t>-//-</w:t>
            </w:r>
          </w:p>
        </w:tc>
        <w:tc>
          <w:tcPr>
            <w:tcW w:w="1707" w:type="dxa"/>
            <w:tcBorders>
              <w:top w:val="single" w:sz="4" w:space="0" w:color="auto"/>
              <w:left w:val="single" w:sz="4" w:space="0" w:color="auto"/>
              <w:bottom w:val="single" w:sz="4" w:space="0" w:color="auto"/>
              <w:right w:val="single" w:sz="4" w:space="0" w:color="auto"/>
            </w:tcBorders>
            <w:vAlign w:val="center"/>
          </w:tcPr>
          <w:p w:rsidR="008D76AF" w:rsidRPr="00C524B5" w:rsidRDefault="008D76AF" w:rsidP="00730F68">
            <w:pPr>
              <w:autoSpaceDE w:val="0"/>
              <w:autoSpaceDN w:val="0"/>
              <w:adjustRightInd w:val="0"/>
              <w:jc w:val="center"/>
            </w:pPr>
            <w:r w:rsidRPr="00C524B5">
              <w:rPr>
                <w:sz w:val="22"/>
                <w:szCs w:val="22"/>
              </w:rPr>
              <w:t>4961-72 (додаток 1)</w:t>
            </w:r>
          </w:p>
        </w:tc>
      </w:tr>
      <w:tr w:rsidR="008D76AF" w:rsidRPr="00C524B5" w:rsidTr="00730F68">
        <w:trPr>
          <w:trHeight w:val="236"/>
        </w:trPr>
        <w:tc>
          <w:tcPr>
            <w:tcW w:w="1188" w:type="dxa"/>
            <w:tcBorders>
              <w:top w:val="single" w:sz="4" w:space="0" w:color="auto"/>
              <w:left w:val="single" w:sz="4" w:space="0" w:color="auto"/>
              <w:bottom w:val="single" w:sz="4" w:space="0" w:color="auto"/>
              <w:right w:val="single" w:sz="4" w:space="0" w:color="auto"/>
            </w:tcBorders>
          </w:tcPr>
          <w:p w:rsidR="008D76AF" w:rsidRPr="00C524B5" w:rsidRDefault="008D76AF" w:rsidP="00730F68">
            <w:pPr>
              <w:autoSpaceDE w:val="0"/>
              <w:autoSpaceDN w:val="0"/>
              <w:adjustRightInd w:val="0"/>
            </w:pPr>
            <w:r w:rsidRPr="00C524B5">
              <w:rPr>
                <w:sz w:val="22"/>
                <w:szCs w:val="22"/>
              </w:rPr>
              <w:t>1.1.40.4.4</w:t>
            </w:r>
          </w:p>
        </w:tc>
        <w:tc>
          <w:tcPr>
            <w:tcW w:w="5034" w:type="dxa"/>
            <w:tcBorders>
              <w:top w:val="single" w:sz="4" w:space="0" w:color="auto"/>
              <w:left w:val="single" w:sz="4" w:space="0" w:color="auto"/>
              <w:bottom w:val="single" w:sz="4" w:space="0" w:color="auto"/>
              <w:right w:val="single" w:sz="4" w:space="0" w:color="auto"/>
            </w:tcBorders>
          </w:tcPr>
          <w:p w:rsidR="008D76AF" w:rsidRPr="00C524B5" w:rsidRDefault="008D76AF" w:rsidP="00730F68">
            <w:pPr>
              <w:autoSpaceDE w:val="0"/>
              <w:autoSpaceDN w:val="0"/>
              <w:adjustRightInd w:val="0"/>
              <w:jc w:val="both"/>
            </w:pPr>
            <w:r w:rsidRPr="00C524B5">
              <w:rPr>
                <w:sz w:val="22"/>
                <w:szCs w:val="22"/>
              </w:rPr>
              <w:t>Прийом документів на державне зберігання</w:t>
            </w:r>
          </w:p>
        </w:tc>
        <w:tc>
          <w:tcPr>
            <w:tcW w:w="1642" w:type="dxa"/>
            <w:tcBorders>
              <w:top w:val="single" w:sz="4" w:space="0" w:color="auto"/>
              <w:left w:val="single" w:sz="4" w:space="0" w:color="auto"/>
              <w:bottom w:val="single" w:sz="4" w:space="0" w:color="auto"/>
              <w:right w:val="single" w:sz="4" w:space="0" w:color="auto"/>
            </w:tcBorders>
            <w:vAlign w:val="center"/>
          </w:tcPr>
          <w:p w:rsidR="008D76AF" w:rsidRPr="00C524B5" w:rsidRDefault="008D76AF" w:rsidP="00730F68">
            <w:pPr>
              <w:autoSpaceDE w:val="0"/>
              <w:autoSpaceDN w:val="0"/>
              <w:adjustRightInd w:val="0"/>
              <w:jc w:val="center"/>
            </w:pPr>
            <w:r w:rsidRPr="00C524B5">
              <w:rPr>
                <w:sz w:val="22"/>
                <w:szCs w:val="22"/>
              </w:rPr>
              <w:t>-//-</w:t>
            </w:r>
          </w:p>
        </w:tc>
        <w:tc>
          <w:tcPr>
            <w:tcW w:w="1707" w:type="dxa"/>
            <w:tcBorders>
              <w:top w:val="single" w:sz="4" w:space="0" w:color="auto"/>
              <w:left w:val="single" w:sz="4" w:space="0" w:color="auto"/>
              <w:bottom w:val="single" w:sz="4" w:space="0" w:color="auto"/>
              <w:right w:val="single" w:sz="4" w:space="0" w:color="auto"/>
            </w:tcBorders>
            <w:vAlign w:val="center"/>
          </w:tcPr>
          <w:p w:rsidR="008D76AF" w:rsidRPr="00C524B5" w:rsidRDefault="008D76AF" w:rsidP="00730F68">
            <w:pPr>
              <w:autoSpaceDE w:val="0"/>
              <w:autoSpaceDN w:val="0"/>
              <w:adjustRightInd w:val="0"/>
              <w:jc w:val="center"/>
            </w:pPr>
            <w:r w:rsidRPr="00C524B5">
              <w:rPr>
                <w:sz w:val="22"/>
                <w:szCs w:val="22"/>
              </w:rPr>
              <w:t>39-06</w:t>
            </w:r>
          </w:p>
        </w:tc>
      </w:tr>
      <w:tr w:rsidR="008D76AF" w:rsidRPr="00C524B5" w:rsidTr="00730F68">
        <w:trPr>
          <w:trHeight w:val="236"/>
        </w:trPr>
        <w:tc>
          <w:tcPr>
            <w:tcW w:w="1188" w:type="dxa"/>
            <w:tcBorders>
              <w:top w:val="single" w:sz="4" w:space="0" w:color="auto"/>
              <w:left w:val="single" w:sz="4" w:space="0" w:color="auto"/>
              <w:bottom w:val="single" w:sz="4" w:space="0" w:color="auto"/>
              <w:right w:val="single" w:sz="4" w:space="0" w:color="auto"/>
            </w:tcBorders>
          </w:tcPr>
          <w:p w:rsidR="008D76AF" w:rsidRPr="00C524B5" w:rsidRDefault="008D76AF" w:rsidP="00730F68">
            <w:pPr>
              <w:autoSpaceDE w:val="0"/>
              <w:autoSpaceDN w:val="0"/>
              <w:adjustRightInd w:val="0"/>
            </w:pPr>
            <w:r w:rsidRPr="00C524B5">
              <w:rPr>
                <w:sz w:val="22"/>
                <w:szCs w:val="22"/>
              </w:rPr>
              <w:t>1.1.40.4.5.</w:t>
            </w:r>
          </w:p>
        </w:tc>
        <w:tc>
          <w:tcPr>
            <w:tcW w:w="5034" w:type="dxa"/>
            <w:tcBorders>
              <w:top w:val="single" w:sz="4" w:space="0" w:color="auto"/>
              <w:left w:val="single" w:sz="4" w:space="0" w:color="auto"/>
              <w:bottom w:val="single" w:sz="4" w:space="0" w:color="auto"/>
              <w:right w:val="single" w:sz="4" w:space="0" w:color="auto"/>
            </w:tcBorders>
          </w:tcPr>
          <w:p w:rsidR="008D76AF" w:rsidRPr="00C524B5" w:rsidRDefault="008D76AF" w:rsidP="00730F68">
            <w:pPr>
              <w:autoSpaceDE w:val="0"/>
              <w:autoSpaceDN w:val="0"/>
              <w:adjustRightInd w:val="0"/>
              <w:jc w:val="both"/>
            </w:pPr>
            <w:r w:rsidRPr="00C524B5">
              <w:rPr>
                <w:sz w:val="22"/>
                <w:szCs w:val="22"/>
              </w:rPr>
              <w:t xml:space="preserve">Видача документів із архівосховища під час використання </w:t>
            </w:r>
          </w:p>
        </w:tc>
        <w:tc>
          <w:tcPr>
            <w:tcW w:w="1642" w:type="dxa"/>
            <w:tcBorders>
              <w:top w:val="single" w:sz="4" w:space="0" w:color="auto"/>
              <w:left w:val="single" w:sz="4" w:space="0" w:color="auto"/>
              <w:bottom w:val="single" w:sz="4" w:space="0" w:color="auto"/>
              <w:right w:val="single" w:sz="4" w:space="0" w:color="auto"/>
            </w:tcBorders>
            <w:vAlign w:val="center"/>
          </w:tcPr>
          <w:p w:rsidR="008D76AF" w:rsidRPr="00C524B5" w:rsidRDefault="008D76AF" w:rsidP="00730F68">
            <w:pPr>
              <w:autoSpaceDE w:val="0"/>
              <w:autoSpaceDN w:val="0"/>
              <w:adjustRightInd w:val="0"/>
              <w:jc w:val="center"/>
            </w:pPr>
            <w:r w:rsidRPr="00C524B5">
              <w:rPr>
                <w:sz w:val="22"/>
                <w:szCs w:val="22"/>
              </w:rPr>
              <w:t>-//-</w:t>
            </w:r>
          </w:p>
        </w:tc>
        <w:tc>
          <w:tcPr>
            <w:tcW w:w="1707" w:type="dxa"/>
            <w:tcBorders>
              <w:top w:val="single" w:sz="4" w:space="0" w:color="auto"/>
              <w:left w:val="single" w:sz="4" w:space="0" w:color="auto"/>
              <w:bottom w:val="single" w:sz="4" w:space="0" w:color="auto"/>
              <w:right w:val="single" w:sz="4" w:space="0" w:color="auto"/>
            </w:tcBorders>
            <w:vAlign w:val="center"/>
          </w:tcPr>
          <w:p w:rsidR="008D76AF" w:rsidRPr="00C524B5" w:rsidRDefault="008D76AF" w:rsidP="00730F68">
            <w:pPr>
              <w:autoSpaceDE w:val="0"/>
              <w:autoSpaceDN w:val="0"/>
              <w:adjustRightInd w:val="0"/>
              <w:jc w:val="center"/>
            </w:pPr>
            <w:r w:rsidRPr="00C524B5">
              <w:rPr>
                <w:sz w:val="22"/>
                <w:szCs w:val="22"/>
              </w:rPr>
              <w:t>39-06</w:t>
            </w:r>
          </w:p>
        </w:tc>
      </w:tr>
      <w:tr w:rsidR="008D76AF" w:rsidRPr="00C524B5" w:rsidTr="00730F68">
        <w:trPr>
          <w:trHeight w:val="236"/>
        </w:trPr>
        <w:tc>
          <w:tcPr>
            <w:tcW w:w="1188" w:type="dxa"/>
            <w:tcBorders>
              <w:top w:val="single" w:sz="4" w:space="0" w:color="auto"/>
              <w:left w:val="single" w:sz="4" w:space="0" w:color="auto"/>
              <w:bottom w:val="single" w:sz="4" w:space="0" w:color="auto"/>
              <w:right w:val="single" w:sz="4" w:space="0" w:color="auto"/>
            </w:tcBorders>
          </w:tcPr>
          <w:p w:rsidR="008D76AF" w:rsidRPr="00C524B5" w:rsidRDefault="008D76AF" w:rsidP="00730F68">
            <w:pPr>
              <w:autoSpaceDE w:val="0"/>
              <w:autoSpaceDN w:val="0"/>
              <w:adjustRightInd w:val="0"/>
            </w:pPr>
            <w:r w:rsidRPr="00C524B5">
              <w:rPr>
                <w:sz w:val="22"/>
                <w:szCs w:val="22"/>
              </w:rPr>
              <w:t>1.1.40.5</w:t>
            </w:r>
          </w:p>
        </w:tc>
        <w:tc>
          <w:tcPr>
            <w:tcW w:w="5034" w:type="dxa"/>
            <w:tcBorders>
              <w:top w:val="single" w:sz="4" w:space="0" w:color="auto"/>
              <w:left w:val="single" w:sz="4" w:space="0" w:color="auto"/>
              <w:bottom w:val="single" w:sz="4" w:space="0" w:color="auto"/>
              <w:right w:val="single" w:sz="4" w:space="0" w:color="auto"/>
            </w:tcBorders>
          </w:tcPr>
          <w:p w:rsidR="008D76AF" w:rsidRPr="00C524B5" w:rsidRDefault="008D76AF" w:rsidP="00730F68">
            <w:pPr>
              <w:autoSpaceDE w:val="0"/>
              <w:autoSpaceDN w:val="0"/>
              <w:adjustRightInd w:val="0"/>
              <w:jc w:val="both"/>
            </w:pPr>
            <w:r w:rsidRPr="00C524B5">
              <w:rPr>
                <w:sz w:val="22"/>
                <w:szCs w:val="22"/>
              </w:rPr>
              <w:t>Депоноване зберігання документів, що не належать державі:</w:t>
            </w:r>
          </w:p>
        </w:tc>
        <w:tc>
          <w:tcPr>
            <w:tcW w:w="1642" w:type="dxa"/>
            <w:tcBorders>
              <w:top w:val="single" w:sz="4" w:space="0" w:color="auto"/>
              <w:left w:val="single" w:sz="4" w:space="0" w:color="auto"/>
              <w:bottom w:val="single" w:sz="4" w:space="0" w:color="auto"/>
              <w:right w:val="single" w:sz="4" w:space="0" w:color="auto"/>
            </w:tcBorders>
            <w:vAlign w:val="center"/>
          </w:tcPr>
          <w:p w:rsidR="008D76AF" w:rsidRPr="00C524B5" w:rsidRDefault="008D76AF" w:rsidP="00730F68">
            <w:pPr>
              <w:autoSpaceDE w:val="0"/>
              <w:autoSpaceDN w:val="0"/>
              <w:adjustRightInd w:val="0"/>
              <w:jc w:val="center"/>
            </w:pPr>
          </w:p>
        </w:tc>
        <w:tc>
          <w:tcPr>
            <w:tcW w:w="1707" w:type="dxa"/>
            <w:tcBorders>
              <w:top w:val="single" w:sz="4" w:space="0" w:color="auto"/>
              <w:left w:val="single" w:sz="4" w:space="0" w:color="auto"/>
              <w:bottom w:val="single" w:sz="4" w:space="0" w:color="auto"/>
              <w:right w:val="single" w:sz="4" w:space="0" w:color="auto"/>
            </w:tcBorders>
            <w:vAlign w:val="center"/>
          </w:tcPr>
          <w:p w:rsidR="008D76AF" w:rsidRPr="00C524B5" w:rsidRDefault="008D76AF" w:rsidP="00730F68">
            <w:pPr>
              <w:autoSpaceDE w:val="0"/>
              <w:autoSpaceDN w:val="0"/>
              <w:adjustRightInd w:val="0"/>
              <w:jc w:val="center"/>
            </w:pPr>
          </w:p>
        </w:tc>
      </w:tr>
      <w:tr w:rsidR="008D76AF" w:rsidRPr="00C524B5" w:rsidTr="00730F68">
        <w:trPr>
          <w:trHeight w:val="236"/>
        </w:trPr>
        <w:tc>
          <w:tcPr>
            <w:tcW w:w="1188" w:type="dxa"/>
            <w:tcBorders>
              <w:top w:val="single" w:sz="4" w:space="0" w:color="auto"/>
              <w:left w:val="single" w:sz="4" w:space="0" w:color="auto"/>
              <w:bottom w:val="single" w:sz="4" w:space="0" w:color="auto"/>
              <w:right w:val="single" w:sz="4" w:space="0" w:color="auto"/>
            </w:tcBorders>
          </w:tcPr>
          <w:p w:rsidR="008D76AF" w:rsidRPr="00C524B5" w:rsidRDefault="008D76AF" w:rsidP="00730F68">
            <w:pPr>
              <w:autoSpaceDE w:val="0"/>
              <w:autoSpaceDN w:val="0"/>
              <w:adjustRightInd w:val="0"/>
            </w:pPr>
            <w:r w:rsidRPr="00C524B5">
              <w:rPr>
                <w:sz w:val="22"/>
                <w:szCs w:val="22"/>
              </w:rPr>
              <w:t>1.1.40.5.1</w:t>
            </w:r>
          </w:p>
        </w:tc>
        <w:tc>
          <w:tcPr>
            <w:tcW w:w="5034" w:type="dxa"/>
            <w:tcBorders>
              <w:top w:val="single" w:sz="4" w:space="0" w:color="auto"/>
              <w:left w:val="single" w:sz="4" w:space="0" w:color="auto"/>
              <w:bottom w:val="single" w:sz="4" w:space="0" w:color="auto"/>
              <w:right w:val="single" w:sz="4" w:space="0" w:color="auto"/>
            </w:tcBorders>
          </w:tcPr>
          <w:p w:rsidR="008D76AF" w:rsidRPr="00C524B5" w:rsidRDefault="008D76AF" w:rsidP="00730F68">
            <w:pPr>
              <w:autoSpaceDE w:val="0"/>
              <w:autoSpaceDN w:val="0"/>
              <w:adjustRightInd w:val="0"/>
              <w:jc w:val="both"/>
            </w:pPr>
            <w:r w:rsidRPr="00C524B5">
              <w:rPr>
                <w:sz w:val="22"/>
                <w:szCs w:val="22"/>
              </w:rPr>
              <w:t>за один рік</w:t>
            </w:r>
          </w:p>
        </w:tc>
        <w:tc>
          <w:tcPr>
            <w:tcW w:w="1642" w:type="dxa"/>
            <w:tcBorders>
              <w:top w:val="single" w:sz="4" w:space="0" w:color="auto"/>
              <w:left w:val="single" w:sz="4" w:space="0" w:color="auto"/>
              <w:bottom w:val="single" w:sz="4" w:space="0" w:color="auto"/>
              <w:right w:val="single" w:sz="4" w:space="0" w:color="auto"/>
            </w:tcBorders>
            <w:vAlign w:val="center"/>
          </w:tcPr>
          <w:p w:rsidR="008D76AF" w:rsidRPr="00C524B5" w:rsidRDefault="008D76AF" w:rsidP="00730F68">
            <w:pPr>
              <w:autoSpaceDE w:val="0"/>
              <w:autoSpaceDN w:val="0"/>
              <w:adjustRightInd w:val="0"/>
              <w:jc w:val="center"/>
            </w:pPr>
            <w:r w:rsidRPr="00C524B5">
              <w:rPr>
                <w:sz w:val="22"/>
                <w:szCs w:val="22"/>
              </w:rPr>
              <w:t>-//-</w:t>
            </w:r>
          </w:p>
        </w:tc>
        <w:tc>
          <w:tcPr>
            <w:tcW w:w="1707" w:type="dxa"/>
            <w:tcBorders>
              <w:top w:val="single" w:sz="4" w:space="0" w:color="auto"/>
              <w:left w:val="single" w:sz="4" w:space="0" w:color="auto"/>
              <w:bottom w:val="single" w:sz="4" w:space="0" w:color="auto"/>
              <w:right w:val="single" w:sz="4" w:space="0" w:color="auto"/>
            </w:tcBorders>
            <w:vAlign w:val="center"/>
          </w:tcPr>
          <w:p w:rsidR="008D76AF" w:rsidRPr="00C524B5" w:rsidRDefault="008D76AF" w:rsidP="00730F68">
            <w:pPr>
              <w:autoSpaceDE w:val="0"/>
              <w:autoSpaceDN w:val="0"/>
              <w:adjustRightInd w:val="0"/>
              <w:jc w:val="center"/>
            </w:pPr>
            <w:r w:rsidRPr="00C524B5">
              <w:rPr>
                <w:sz w:val="22"/>
                <w:szCs w:val="22"/>
              </w:rPr>
              <w:t>Ціна встановлюється за розрахунком (додаток 2)</w:t>
            </w:r>
          </w:p>
        </w:tc>
      </w:tr>
    </w:tbl>
    <w:p w:rsidR="008D76AF" w:rsidRDefault="008D76AF" w:rsidP="008D76AF"/>
    <w:p w:rsidR="008D76AF" w:rsidRDefault="008D76AF" w:rsidP="008D76AF"/>
    <w:p w:rsidR="008D76AF" w:rsidRPr="00C524B5" w:rsidRDefault="008D76AF" w:rsidP="008D76AF"/>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8"/>
        <w:gridCol w:w="5040"/>
        <w:gridCol w:w="1800"/>
        <w:gridCol w:w="1543"/>
      </w:tblGrid>
      <w:tr w:rsidR="008D76AF" w:rsidRPr="00C524B5" w:rsidTr="00730F68">
        <w:tc>
          <w:tcPr>
            <w:tcW w:w="1188" w:type="dxa"/>
            <w:tcBorders>
              <w:top w:val="single" w:sz="4" w:space="0" w:color="auto"/>
              <w:left w:val="single" w:sz="4" w:space="0" w:color="auto"/>
              <w:bottom w:val="single" w:sz="4" w:space="0" w:color="auto"/>
              <w:right w:val="single" w:sz="4" w:space="0" w:color="auto"/>
            </w:tcBorders>
          </w:tcPr>
          <w:p w:rsidR="008D76AF" w:rsidRPr="00C524B5" w:rsidRDefault="008D76AF" w:rsidP="00730F68">
            <w:pPr>
              <w:autoSpaceDE w:val="0"/>
              <w:autoSpaceDN w:val="0"/>
              <w:adjustRightInd w:val="0"/>
              <w:jc w:val="center"/>
            </w:pPr>
            <w:r w:rsidRPr="00C524B5">
              <w:rPr>
                <w:sz w:val="22"/>
                <w:szCs w:val="22"/>
              </w:rPr>
              <w:t>1</w:t>
            </w:r>
          </w:p>
        </w:tc>
        <w:tc>
          <w:tcPr>
            <w:tcW w:w="5040" w:type="dxa"/>
            <w:tcBorders>
              <w:top w:val="single" w:sz="4" w:space="0" w:color="auto"/>
              <w:left w:val="single" w:sz="4" w:space="0" w:color="auto"/>
              <w:bottom w:val="single" w:sz="4" w:space="0" w:color="auto"/>
              <w:right w:val="single" w:sz="4" w:space="0" w:color="auto"/>
            </w:tcBorders>
          </w:tcPr>
          <w:p w:rsidR="008D76AF" w:rsidRPr="00C524B5" w:rsidRDefault="008D76AF" w:rsidP="00730F68">
            <w:pPr>
              <w:autoSpaceDE w:val="0"/>
              <w:autoSpaceDN w:val="0"/>
              <w:adjustRightInd w:val="0"/>
              <w:jc w:val="center"/>
            </w:pPr>
            <w:r w:rsidRPr="00C524B5">
              <w:rPr>
                <w:sz w:val="22"/>
                <w:szCs w:val="22"/>
              </w:rPr>
              <w:t>2</w:t>
            </w:r>
          </w:p>
        </w:tc>
        <w:tc>
          <w:tcPr>
            <w:tcW w:w="1800" w:type="dxa"/>
            <w:tcBorders>
              <w:top w:val="single" w:sz="4" w:space="0" w:color="auto"/>
              <w:left w:val="single" w:sz="4" w:space="0" w:color="auto"/>
              <w:bottom w:val="single" w:sz="4" w:space="0" w:color="auto"/>
              <w:right w:val="single" w:sz="4" w:space="0" w:color="auto"/>
            </w:tcBorders>
          </w:tcPr>
          <w:p w:rsidR="008D76AF" w:rsidRPr="00C524B5" w:rsidRDefault="008D76AF" w:rsidP="00730F68">
            <w:pPr>
              <w:autoSpaceDE w:val="0"/>
              <w:autoSpaceDN w:val="0"/>
              <w:adjustRightInd w:val="0"/>
              <w:jc w:val="center"/>
            </w:pPr>
            <w:r w:rsidRPr="00C524B5">
              <w:rPr>
                <w:sz w:val="22"/>
                <w:szCs w:val="22"/>
              </w:rPr>
              <w:t>3</w:t>
            </w:r>
          </w:p>
        </w:tc>
        <w:tc>
          <w:tcPr>
            <w:tcW w:w="1543" w:type="dxa"/>
            <w:tcBorders>
              <w:top w:val="single" w:sz="4" w:space="0" w:color="auto"/>
              <w:left w:val="single" w:sz="4" w:space="0" w:color="auto"/>
              <w:bottom w:val="single" w:sz="4" w:space="0" w:color="auto"/>
              <w:right w:val="single" w:sz="4" w:space="0" w:color="auto"/>
            </w:tcBorders>
          </w:tcPr>
          <w:p w:rsidR="008D76AF" w:rsidRPr="00C524B5" w:rsidRDefault="008D76AF" w:rsidP="00730F68">
            <w:pPr>
              <w:autoSpaceDE w:val="0"/>
              <w:autoSpaceDN w:val="0"/>
              <w:adjustRightInd w:val="0"/>
              <w:jc w:val="center"/>
            </w:pPr>
            <w:r w:rsidRPr="00C524B5">
              <w:rPr>
                <w:sz w:val="22"/>
                <w:szCs w:val="22"/>
              </w:rPr>
              <w:t>4</w:t>
            </w:r>
          </w:p>
        </w:tc>
      </w:tr>
    </w:tbl>
    <w:p w:rsidR="008D76AF" w:rsidRPr="00C524B5" w:rsidRDefault="008D76AF" w:rsidP="008D76AF"/>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8"/>
        <w:gridCol w:w="5040"/>
        <w:gridCol w:w="1848"/>
        <w:gridCol w:w="1495"/>
      </w:tblGrid>
      <w:tr w:rsidR="008D76AF" w:rsidRPr="00C524B5" w:rsidTr="00730F68">
        <w:trPr>
          <w:trHeight w:val="235"/>
        </w:trPr>
        <w:tc>
          <w:tcPr>
            <w:tcW w:w="9571" w:type="dxa"/>
            <w:gridSpan w:val="4"/>
            <w:tcBorders>
              <w:top w:val="single" w:sz="4" w:space="0" w:color="auto"/>
              <w:left w:val="single" w:sz="4" w:space="0" w:color="auto"/>
              <w:bottom w:val="single" w:sz="4" w:space="0" w:color="auto"/>
              <w:right w:val="single" w:sz="4" w:space="0" w:color="auto"/>
            </w:tcBorders>
          </w:tcPr>
          <w:p w:rsidR="008D76AF" w:rsidRPr="00C524B5" w:rsidRDefault="008D76AF" w:rsidP="00730F68">
            <w:pPr>
              <w:autoSpaceDE w:val="0"/>
              <w:autoSpaceDN w:val="0"/>
              <w:adjustRightInd w:val="0"/>
              <w:jc w:val="center"/>
            </w:pPr>
            <w:r w:rsidRPr="00C524B5">
              <w:rPr>
                <w:b/>
                <w:sz w:val="22"/>
                <w:szCs w:val="22"/>
              </w:rPr>
              <w:t xml:space="preserve">3. Роботи (послуги) у сфері використання відомостей, що містяться в архівних документах </w:t>
            </w:r>
          </w:p>
        </w:tc>
      </w:tr>
      <w:tr w:rsidR="008D76AF" w:rsidRPr="00C524B5" w:rsidTr="00730F68">
        <w:tc>
          <w:tcPr>
            <w:tcW w:w="9571" w:type="dxa"/>
            <w:gridSpan w:val="4"/>
            <w:tcBorders>
              <w:top w:val="single" w:sz="4" w:space="0" w:color="auto"/>
              <w:left w:val="single" w:sz="4" w:space="0" w:color="auto"/>
              <w:bottom w:val="single" w:sz="4" w:space="0" w:color="auto"/>
              <w:right w:val="single" w:sz="4" w:space="0" w:color="auto"/>
            </w:tcBorders>
          </w:tcPr>
          <w:p w:rsidR="008D76AF" w:rsidRPr="00C524B5" w:rsidRDefault="008D76AF" w:rsidP="00730F68">
            <w:pPr>
              <w:autoSpaceDE w:val="0"/>
              <w:autoSpaceDN w:val="0"/>
              <w:adjustRightInd w:val="0"/>
              <w:rPr>
                <w:b/>
              </w:rPr>
            </w:pPr>
          </w:p>
          <w:p w:rsidR="008D76AF" w:rsidRPr="00C524B5" w:rsidRDefault="008D76AF" w:rsidP="00730F68">
            <w:pPr>
              <w:autoSpaceDE w:val="0"/>
              <w:autoSpaceDN w:val="0"/>
              <w:adjustRightInd w:val="0"/>
              <w:rPr>
                <w:b/>
              </w:rPr>
            </w:pPr>
            <w:r w:rsidRPr="00C524B5">
              <w:rPr>
                <w:b/>
                <w:sz w:val="22"/>
                <w:szCs w:val="22"/>
              </w:rPr>
              <w:t xml:space="preserve">3.1.Роботи (послуги) з використання архівних документів </w:t>
            </w:r>
          </w:p>
          <w:p w:rsidR="008D76AF" w:rsidRPr="00C524B5" w:rsidRDefault="008D76AF" w:rsidP="00730F68">
            <w:pPr>
              <w:autoSpaceDE w:val="0"/>
              <w:autoSpaceDN w:val="0"/>
              <w:adjustRightInd w:val="0"/>
              <w:rPr>
                <w:b/>
              </w:rPr>
            </w:pPr>
          </w:p>
        </w:tc>
      </w:tr>
      <w:tr w:rsidR="008D76AF" w:rsidRPr="00C524B5" w:rsidTr="00730F68">
        <w:tc>
          <w:tcPr>
            <w:tcW w:w="1188" w:type="dxa"/>
            <w:tcBorders>
              <w:top w:val="single" w:sz="4" w:space="0" w:color="auto"/>
              <w:left w:val="single" w:sz="4" w:space="0" w:color="auto"/>
              <w:bottom w:val="single" w:sz="4" w:space="0" w:color="auto"/>
              <w:right w:val="single" w:sz="4" w:space="0" w:color="auto"/>
            </w:tcBorders>
          </w:tcPr>
          <w:p w:rsidR="008D76AF" w:rsidRPr="00C524B5" w:rsidRDefault="008D76AF" w:rsidP="00730F68">
            <w:pPr>
              <w:autoSpaceDE w:val="0"/>
              <w:autoSpaceDN w:val="0"/>
              <w:adjustRightInd w:val="0"/>
            </w:pPr>
            <w:r w:rsidRPr="00C524B5">
              <w:rPr>
                <w:sz w:val="22"/>
                <w:szCs w:val="22"/>
              </w:rPr>
              <w:t>3.1.1</w:t>
            </w:r>
          </w:p>
        </w:tc>
        <w:tc>
          <w:tcPr>
            <w:tcW w:w="5040" w:type="dxa"/>
            <w:tcBorders>
              <w:top w:val="single" w:sz="4" w:space="0" w:color="auto"/>
              <w:left w:val="single" w:sz="4" w:space="0" w:color="auto"/>
              <w:bottom w:val="single" w:sz="4" w:space="0" w:color="auto"/>
              <w:right w:val="single" w:sz="4" w:space="0" w:color="auto"/>
            </w:tcBorders>
          </w:tcPr>
          <w:p w:rsidR="008D76AF" w:rsidRPr="00C524B5" w:rsidRDefault="008D76AF" w:rsidP="00730F68">
            <w:pPr>
              <w:autoSpaceDE w:val="0"/>
              <w:autoSpaceDN w:val="0"/>
              <w:adjustRightInd w:val="0"/>
              <w:jc w:val="both"/>
            </w:pPr>
            <w:r w:rsidRPr="00C524B5">
              <w:rPr>
                <w:sz w:val="22"/>
                <w:szCs w:val="22"/>
              </w:rPr>
              <w:t>Тематичне виявлення документів:</w:t>
            </w:r>
          </w:p>
        </w:tc>
        <w:tc>
          <w:tcPr>
            <w:tcW w:w="1848" w:type="dxa"/>
            <w:tcBorders>
              <w:top w:val="single" w:sz="4" w:space="0" w:color="auto"/>
              <w:left w:val="single" w:sz="4" w:space="0" w:color="auto"/>
              <w:bottom w:val="single" w:sz="4" w:space="0" w:color="auto"/>
              <w:right w:val="single" w:sz="4" w:space="0" w:color="auto"/>
            </w:tcBorders>
          </w:tcPr>
          <w:p w:rsidR="008D76AF" w:rsidRPr="00C524B5" w:rsidRDefault="008D76AF" w:rsidP="00730F68">
            <w:pPr>
              <w:autoSpaceDE w:val="0"/>
              <w:autoSpaceDN w:val="0"/>
              <w:adjustRightInd w:val="0"/>
              <w:jc w:val="center"/>
            </w:pPr>
          </w:p>
        </w:tc>
        <w:tc>
          <w:tcPr>
            <w:tcW w:w="1495" w:type="dxa"/>
            <w:tcBorders>
              <w:top w:val="single" w:sz="4" w:space="0" w:color="auto"/>
              <w:left w:val="single" w:sz="4" w:space="0" w:color="auto"/>
              <w:bottom w:val="single" w:sz="4" w:space="0" w:color="auto"/>
              <w:right w:val="single" w:sz="4" w:space="0" w:color="auto"/>
            </w:tcBorders>
          </w:tcPr>
          <w:p w:rsidR="008D76AF" w:rsidRPr="00C524B5" w:rsidRDefault="008D76AF" w:rsidP="00730F68">
            <w:pPr>
              <w:autoSpaceDE w:val="0"/>
              <w:autoSpaceDN w:val="0"/>
              <w:adjustRightInd w:val="0"/>
              <w:jc w:val="center"/>
            </w:pPr>
          </w:p>
        </w:tc>
      </w:tr>
      <w:tr w:rsidR="008D76AF" w:rsidRPr="00C524B5" w:rsidTr="00730F68">
        <w:tc>
          <w:tcPr>
            <w:tcW w:w="1188" w:type="dxa"/>
            <w:tcBorders>
              <w:top w:val="single" w:sz="4" w:space="0" w:color="auto"/>
              <w:left w:val="single" w:sz="4" w:space="0" w:color="auto"/>
              <w:bottom w:val="single" w:sz="4" w:space="0" w:color="auto"/>
              <w:right w:val="single" w:sz="4" w:space="0" w:color="auto"/>
            </w:tcBorders>
          </w:tcPr>
          <w:p w:rsidR="008D76AF" w:rsidRPr="00C524B5" w:rsidRDefault="008D76AF" w:rsidP="00730F68">
            <w:pPr>
              <w:autoSpaceDE w:val="0"/>
              <w:autoSpaceDN w:val="0"/>
              <w:adjustRightInd w:val="0"/>
            </w:pPr>
            <w:r w:rsidRPr="00C524B5">
              <w:rPr>
                <w:sz w:val="22"/>
                <w:szCs w:val="22"/>
              </w:rPr>
              <w:t>3.1.1.1</w:t>
            </w:r>
          </w:p>
        </w:tc>
        <w:tc>
          <w:tcPr>
            <w:tcW w:w="5040" w:type="dxa"/>
            <w:tcBorders>
              <w:top w:val="single" w:sz="4" w:space="0" w:color="auto"/>
              <w:left w:val="single" w:sz="4" w:space="0" w:color="auto"/>
              <w:bottom w:val="single" w:sz="4" w:space="0" w:color="auto"/>
              <w:right w:val="single" w:sz="4" w:space="0" w:color="auto"/>
            </w:tcBorders>
          </w:tcPr>
          <w:p w:rsidR="008D76AF" w:rsidRPr="00C524B5" w:rsidRDefault="008D76AF" w:rsidP="00730F68">
            <w:pPr>
              <w:autoSpaceDE w:val="0"/>
              <w:autoSpaceDN w:val="0"/>
              <w:adjustRightInd w:val="0"/>
              <w:jc w:val="both"/>
            </w:pPr>
            <w:r w:rsidRPr="00C524B5">
              <w:rPr>
                <w:sz w:val="22"/>
                <w:szCs w:val="22"/>
              </w:rPr>
              <w:t xml:space="preserve">Відбір справ за описами (каталогами) при тематичному виявленні </w:t>
            </w:r>
          </w:p>
        </w:tc>
        <w:tc>
          <w:tcPr>
            <w:tcW w:w="1848" w:type="dxa"/>
            <w:tcBorders>
              <w:top w:val="single" w:sz="4" w:space="0" w:color="auto"/>
              <w:left w:val="single" w:sz="4" w:space="0" w:color="auto"/>
              <w:bottom w:val="single" w:sz="4" w:space="0" w:color="auto"/>
              <w:right w:val="single" w:sz="4" w:space="0" w:color="auto"/>
            </w:tcBorders>
          </w:tcPr>
          <w:p w:rsidR="008D76AF" w:rsidRPr="00C524B5" w:rsidRDefault="008D76AF" w:rsidP="00730F68">
            <w:pPr>
              <w:autoSpaceDE w:val="0"/>
              <w:autoSpaceDN w:val="0"/>
              <w:adjustRightInd w:val="0"/>
              <w:jc w:val="center"/>
            </w:pPr>
          </w:p>
        </w:tc>
        <w:tc>
          <w:tcPr>
            <w:tcW w:w="1495" w:type="dxa"/>
            <w:tcBorders>
              <w:top w:val="single" w:sz="4" w:space="0" w:color="auto"/>
              <w:left w:val="single" w:sz="4" w:space="0" w:color="auto"/>
              <w:bottom w:val="single" w:sz="4" w:space="0" w:color="auto"/>
              <w:right w:val="single" w:sz="4" w:space="0" w:color="auto"/>
            </w:tcBorders>
          </w:tcPr>
          <w:p w:rsidR="008D76AF" w:rsidRPr="00C524B5" w:rsidRDefault="008D76AF" w:rsidP="00730F68">
            <w:pPr>
              <w:autoSpaceDE w:val="0"/>
              <w:autoSpaceDN w:val="0"/>
              <w:adjustRightInd w:val="0"/>
              <w:jc w:val="center"/>
            </w:pPr>
          </w:p>
        </w:tc>
      </w:tr>
      <w:tr w:rsidR="008D76AF" w:rsidRPr="00C524B5" w:rsidTr="00730F68">
        <w:tc>
          <w:tcPr>
            <w:tcW w:w="1188" w:type="dxa"/>
            <w:tcBorders>
              <w:top w:val="single" w:sz="4" w:space="0" w:color="auto"/>
              <w:left w:val="single" w:sz="4" w:space="0" w:color="auto"/>
              <w:bottom w:val="single" w:sz="4" w:space="0" w:color="auto"/>
              <w:right w:val="single" w:sz="4" w:space="0" w:color="auto"/>
            </w:tcBorders>
          </w:tcPr>
          <w:p w:rsidR="008D76AF" w:rsidRPr="00C524B5" w:rsidRDefault="008D76AF" w:rsidP="00730F68">
            <w:pPr>
              <w:autoSpaceDE w:val="0"/>
              <w:autoSpaceDN w:val="0"/>
              <w:adjustRightInd w:val="0"/>
            </w:pPr>
            <w:r w:rsidRPr="00C524B5">
              <w:rPr>
                <w:sz w:val="22"/>
                <w:szCs w:val="22"/>
              </w:rPr>
              <w:t>3.1.1.2</w:t>
            </w:r>
          </w:p>
        </w:tc>
        <w:tc>
          <w:tcPr>
            <w:tcW w:w="5040" w:type="dxa"/>
            <w:tcBorders>
              <w:top w:val="single" w:sz="4" w:space="0" w:color="auto"/>
              <w:left w:val="single" w:sz="4" w:space="0" w:color="auto"/>
              <w:bottom w:val="single" w:sz="4" w:space="0" w:color="auto"/>
              <w:right w:val="single" w:sz="4" w:space="0" w:color="auto"/>
            </w:tcBorders>
          </w:tcPr>
          <w:p w:rsidR="008D76AF" w:rsidRPr="00C524B5" w:rsidRDefault="008D76AF" w:rsidP="00730F68">
            <w:pPr>
              <w:autoSpaceDE w:val="0"/>
              <w:autoSpaceDN w:val="0"/>
              <w:adjustRightInd w:val="0"/>
            </w:pPr>
            <w:r w:rsidRPr="00C524B5">
              <w:rPr>
                <w:sz w:val="22"/>
                <w:szCs w:val="22"/>
              </w:rPr>
              <w:t>Виявлення документів за справами:</w:t>
            </w:r>
          </w:p>
        </w:tc>
        <w:tc>
          <w:tcPr>
            <w:tcW w:w="1848" w:type="dxa"/>
            <w:tcBorders>
              <w:top w:val="single" w:sz="4" w:space="0" w:color="auto"/>
              <w:left w:val="single" w:sz="4" w:space="0" w:color="auto"/>
              <w:bottom w:val="single" w:sz="4" w:space="0" w:color="auto"/>
              <w:right w:val="single" w:sz="4" w:space="0" w:color="auto"/>
            </w:tcBorders>
          </w:tcPr>
          <w:p w:rsidR="008D76AF" w:rsidRPr="00C524B5" w:rsidRDefault="008D76AF" w:rsidP="00730F68">
            <w:pPr>
              <w:autoSpaceDE w:val="0"/>
              <w:autoSpaceDN w:val="0"/>
              <w:adjustRightInd w:val="0"/>
              <w:jc w:val="both"/>
            </w:pPr>
          </w:p>
        </w:tc>
        <w:tc>
          <w:tcPr>
            <w:tcW w:w="1495" w:type="dxa"/>
            <w:tcBorders>
              <w:top w:val="single" w:sz="4" w:space="0" w:color="auto"/>
              <w:left w:val="single" w:sz="4" w:space="0" w:color="auto"/>
              <w:bottom w:val="single" w:sz="4" w:space="0" w:color="auto"/>
              <w:right w:val="single" w:sz="4" w:space="0" w:color="auto"/>
            </w:tcBorders>
          </w:tcPr>
          <w:p w:rsidR="008D76AF" w:rsidRPr="00C524B5" w:rsidRDefault="008D76AF" w:rsidP="00730F68">
            <w:pPr>
              <w:autoSpaceDE w:val="0"/>
              <w:autoSpaceDN w:val="0"/>
              <w:adjustRightInd w:val="0"/>
              <w:jc w:val="center"/>
            </w:pPr>
          </w:p>
        </w:tc>
      </w:tr>
      <w:tr w:rsidR="008D76AF" w:rsidRPr="00C524B5" w:rsidTr="00730F68">
        <w:tc>
          <w:tcPr>
            <w:tcW w:w="1188" w:type="dxa"/>
            <w:tcBorders>
              <w:top w:val="single" w:sz="4" w:space="0" w:color="auto"/>
              <w:left w:val="single" w:sz="4" w:space="0" w:color="auto"/>
              <w:bottom w:val="single" w:sz="4" w:space="0" w:color="auto"/>
              <w:right w:val="single" w:sz="4" w:space="0" w:color="auto"/>
            </w:tcBorders>
          </w:tcPr>
          <w:p w:rsidR="008D76AF" w:rsidRPr="00C524B5" w:rsidRDefault="008D76AF" w:rsidP="00730F68">
            <w:pPr>
              <w:autoSpaceDE w:val="0"/>
              <w:autoSpaceDN w:val="0"/>
              <w:adjustRightInd w:val="0"/>
            </w:pPr>
            <w:r w:rsidRPr="00C524B5">
              <w:rPr>
                <w:sz w:val="22"/>
                <w:szCs w:val="22"/>
              </w:rPr>
              <w:t>3.1.2</w:t>
            </w:r>
          </w:p>
        </w:tc>
        <w:tc>
          <w:tcPr>
            <w:tcW w:w="5040" w:type="dxa"/>
            <w:tcBorders>
              <w:top w:val="single" w:sz="4" w:space="0" w:color="auto"/>
              <w:left w:val="single" w:sz="4" w:space="0" w:color="auto"/>
              <w:bottom w:val="single" w:sz="4" w:space="0" w:color="auto"/>
              <w:right w:val="single" w:sz="4" w:space="0" w:color="auto"/>
            </w:tcBorders>
          </w:tcPr>
          <w:p w:rsidR="008D76AF" w:rsidRPr="00C524B5" w:rsidRDefault="008D76AF" w:rsidP="00730F68">
            <w:pPr>
              <w:autoSpaceDE w:val="0"/>
              <w:autoSpaceDN w:val="0"/>
              <w:adjustRightInd w:val="0"/>
              <w:jc w:val="both"/>
            </w:pPr>
            <w:r w:rsidRPr="00C524B5">
              <w:rPr>
                <w:sz w:val="22"/>
                <w:szCs w:val="22"/>
              </w:rPr>
              <w:t xml:space="preserve">Виконання запитів </w:t>
            </w:r>
          </w:p>
          <w:p w:rsidR="008D76AF" w:rsidRPr="00C524B5" w:rsidRDefault="008D76AF" w:rsidP="00730F68">
            <w:pPr>
              <w:autoSpaceDE w:val="0"/>
              <w:autoSpaceDN w:val="0"/>
              <w:adjustRightInd w:val="0"/>
              <w:jc w:val="both"/>
            </w:pPr>
            <w:r w:rsidRPr="00C524B5">
              <w:rPr>
                <w:sz w:val="22"/>
                <w:szCs w:val="22"/>
              </w:rPr>
              <w:t xml:space="preserve">(Без вартості робіт із виявлення документів та вартості поштових послуг) </w:t>
            </w:r>
          </w:p>
        </w:tc>
        <w:tc>
          <w:tcPr>
            <w:tcW w:w="1848" w:type="dxa"/>
            <w:tcBorders>
              <w:top w:val="single" w:sz="4" w:space="0" w:color="auto"/>
              <w:left w:val="single" w:sz="4" w:space="0" w:color="auto"/>
              <w:bottom w:val="single" w:sz="4" w:space="0" w:color="auto"/>
              <w:right w:val="single" w:sz="4" w:space="0" w:color="auto"/>
            </w:tcBorders>
          </w:tcPr>
          <w:p w:rsidR="008D76AF" w:rsidRPr="00C524B5" w:rsidRDefault="008D76AF" w:rsidP="00730F68">
            <w:pPr>
              <w:autoSpaceDE w:val="0"/>
              <w:autoSpaceDN w:val="0"/>
              <w:adjustRightInd w:val="0"/>
              <w:jc w:val="center"/>
            </w:pPr>
          </w:p>
        </w:tc>
        <w:tc>
          <w:tcPr>
            <w:tcW w:w="1495" w:type="dxa"/>
            <w:tcBorders>
              <w:top w:val="single" w:sz="4" w:space="0" w:color="auto"/>
              <w:left w:val="single" w:sz="4" w:space="0" w:color="auto"/>
              <w:bottom w:val="single" w:sz="4" w:space="0" w:color="auto"/>
              <w:right w:val="single" w:sz="4" w:space="0" w:color="auto"/>
            </w:tcBorders>
          </w:tcPr>
          <w:p w:rsidR="008D76AF" w:rsidRPr="00C524B5" w:rsidRDefault="008D76AF" w:rsidP="00730F68">
            <w:pPr>
              <w:autoSpaceDE w:val="0"/>
              <w:autoSpaceDN w:val="0"/>
              <w:adjustRightInd w:val="0"/>
              <w:jc w:val="center"/>
            </w:pPr>
          </w:p>
        </w:tc>
      </w:tr>
      <w:tr w:rsidR="008D76AF" w:rsidRPr="00C524B5" w:rsidTr="00730F68">
        <w:tc>
          <w:tcPr>
            <w:tcW w:w="1188" w:type="dxa"/>
            <w:tcBorders>
              <w:top w:val="single" w:sz="4" w:space="0" w:color="auto"/>
              <w:left w:val="single" w:sz="4" w:space="0" w:color="auto"/>
              <w:bottom w:val="single" w:sz="4" w:space="0" w:color="auto"/>
              <w:right w:val="single" w:sz="4" w:space="0" w:color="auto"/>
            </w:tcBorders>
          </w:tcPr>
          <w:p w:rsidR="008D76AF" w:rsidRPr="00C524B5" w:rsidRDefault="008D76AF" w:rsidP="00730F68">
            <w:pPr>
              <w:autoSpaceDE w:val="0"/>
              <w:autoSpaceDN w:val="0"/>
              <w:adjustRightInd w:val="0"/>
            </w:pPr>
            <w:r w:rsidRPr="00C524B5">
              <w:rPr>
                <w:sz w:val="22"/>
                <w:szCs w:val="22"/>
              </w:rPr>
              <w:t>3.1.2.1</w:t>
            </w:r>
          </w:p>
        </w:tc>
        <w:tc>
          <w:tcPr>
            <w:tcW w:w="5040" w:type="dxa"/>
            <w:tcBorders>
              <w:top w:val="single" w:sz="4" w:space="0" w:color="auto"/>
              <w:left w:val="single" w:sz="4" w:space="0" w:color="auto"/>
              <w:bottom w:val="single" w:sz="4" w:space="0" w:color="auto"/>
              <w:right w:val="single" w:sz="4" w:space="0" w:color="auto"/>
            </w:tcBorders>
          </w:tcPr>
          <w:p w:rsidR="008D76AF" w:rsidRPr="00C524B5" w:rsidRDefault="008D76AF" w:rsidP="00730F68">
            <w:pPr>
              <w:autoSpaceDE w:val="0"/>
              <w:autoSpaceDN w:val="0"/>
              <w:adjustRightInd w:val="0"/>
              <w:jc w:val="both"/>
            </w:pPr>
            <w:r w:rsidRPr="00C524B5">
              <w:rPr>
                <w:sz w:val="22"/>
                <w:szCs w:val="22"/>
              </w:rPr>
              <w:t>громадян:</w:t>
            </w:r>
          </w:p>
        </w:tc>
        <w:tc>
          <w:tcPr>
            <w:tcW w:w="1848" w:type="dxa"/>
            <w:tcBorders>
              <w:top w:val="single" w:sz="4" w:space="0" w:color="auto"/>
              <w:left w:val="single" w:sz="4" w:space="0" w:color="auto"/>
              <w:bottom w:val="single" w:sz="4" w:space="0" w:color="auto"/>
              <w:right w:val="single" w:sz="4" w:space="0" w:color="auto"/>
            </w:tcBorders>
          </w:tcPr>
          <w:p w:rsidR="008D76AF" w:rsidRPr="00C524B5" w:rsidRDefault="008D76AF" w:rsidP="00730F68">
            <w:pPr>
              <w:autoSpaceDE w:val="0"/>
              <w:autoSpaceDN w:val="0"/>
              <w:adjustRightInd w:val="0"/>
              <w:jc w:val="center"/>
            </w:pPr>
          </w:p>
        </w:tc>
        <w:tc>
          <w:tcPr>
            <w:tcW w:w="1495" w:type="dxa"/>
            <w:tcBorders>
              <w:top w:val="single" w:sz="4" w:space="0" w:color="auto"/>
              <w:left w:val="single" w:sz="4" w:space="0" w:color="auto"/>
              <w:bottom w:val="single" w:sz="4" w:space="0" w:color="auto"/>
              <w:right w:val="single" w:sz="4" w:space="0" w:color="auto"/>
            </w:tcBorders>
          </w:tcPr>
          <w:p w:rsidR="008D76AF" w:rsidRPr="00C524B5" w:rsidRDefault="008D76AF" w:rsidP="00730F68">
            <w:pPr>
              <w:autoSpaceDE w:val="0"/>
              <w:autoSpaceDN w:val="0"/>
              <w:adjustRightInd w:val="0"/>
              <w:jc w:val="center"/>
            </w:pPr>
          </w:p>
        </w:tc>
      </w:tr>
      <w:tr w:rsidR="008D76AF" w:rsidRPr="00C524B5" w:rsidTr="00730F68">
        <w:tc>
          <w:tcPr>
            <w:tcW w:w="1188" w:type="dxa"/>
            <w:tcBorders>
              <w:top w:val="single" w:sz="4" w:space="0" w:color="auto"/>
              <w:left w:val="single" w:sz="4" w:space="0" w:color="auto"/>
              <w:bottom w:val="single" w:sz="4" w:space="0" w:color="auto"/>
              <w:right w:val="single" w:sz="4" w:space="0" w:color="auto"/>
            </w:tcBorders>
          </w:tcPr>
          <w:p w:rsidR="008D76AF" w:rsidRPr="00C524B5" w:rsidRDefault="008D76AF" w:rsidP="00730F68">
            <w:pPr>
              <w:autoSpaceDE w:val="0"/>
              <w:autoSpaceDN w:val="0"/>
              <w:adjustRightInd w:val="0"/>
            </w:pPr>
            <w:r w:rsidRPr="00C524B5">
              <w:rPr>
                <w:sz w:val="22"/>
                <w:szCs w:val="22"/>
              </w:rPr>
              <w:t>3.1.2.1.1</w:t>
            </w:r>
          </w:p>
        </w:tc>
        <w:tc>
          <w:tcPr>
            <w:tcW w:w="5040" w:type="dxa"/>
            <w:tcBorders>
              <w:top w:val="single" w:sz="4" w:space="0" w:color="auto"/>
              <w:left w:val="single" w:sz="4" w:space="0" w:color="auto"/>
              <w:bottom w:val="single" w:sz="4" w:space="0" w:color="auto"/>
              <w:right w:val="single" w:sz="4" w:space="0" w:color="auto"/>
            </w:tcBorders>
          </w:tcPr>
          <w:p w:rsidR="008D76AF" w:rsidRPr="00C524B5" w:rsidRDefault="008D76AF" w:rsidP="00730F68">
            <w:pPr>
              <w:autoSpaceDE w:val="0"/>
              <w:autoSpaceDN w:val="0"/>
              <w:adjustRightInd w:val="0"/>
              <w:jc w:val="both"/>
            </w:pPr>
            <w:r w:rsidRPr="00C524B5">
              <w:rPr>
                <w:sz w:val="22"/>
                <w:szCs w:val="22"/>
              </w:rPr>
              <w:t>за документами архіву</w:t>
            </w:r>
          </w:p>
        </w:tc>
        <w:tc>
          <w:tcPr>
            <w:tcW w:w="1848" w:type="dxa"/>
            <w:tcBorders>
              <w:top w:val="single" w:sz="4" w:space="0" w:color="auto"/>
              <w:left w:val="single" w:sz="4" w:space="0" w:color="auto"/>
              <w:bottom w:val="single" w:sz="4" w:space="0" w:color="auto"/>
              <w:right w:val="single" w:sz="4" w:space="0" w:color="auto"/>
            </w:tcBorders>
          </w:tcPr>
          <w:p w:rsidR="008D76AF" w:rsidRPr="00C524B5" w:rsidRDefault="008D76AF" w:rsidP="00730F68">
            <w:pPr>
              <w:autoSpaceDE w:val="0"/>
              <w:autoSpaceDN w:val="0"/>
              <w:adjustRightInd w:val="0"/>
              <w:jc w:val="center"/>
            </w:pPr>
            <w:r w:rsidRPr="00C524B5">
              <w:rPr>
                <w:sz w:val="22"/>
                <w:szCs w:val="22"/>
              </w:rPr>
              <w:t>1 запит</w:t>
            </w:r>
          </w:p>
        </w:tc>
        <w:tc>
          <w:tcPr>
            <w:tcW w:w="1495" w:type="dxa"/>
            <w:tcBorders>
              <w:top w:val="single" w:sz="4" w:space="0" w:color="auto"/>
              <w:left w:val="single" w:sz="4" w:space="0" w:color="auto"/>
              <w:bottom w:val="single" w:sz="4" w:space="0" w:color="auto"/>
              <w:right w:val="single" w:sz="4" w:space="0" w:color="auto"/>
            </w:tcBorders>
          </w:tcPr>
          <w:p w:rsidR="008D76AF" w:rsidRPr="00C524B5" w:rsidRDefault="008D76AF" w:rsidP="00730F68">
            <w:pPr>
              <w:autoSpaceDE w:val="0"/>
              <w:autoSpaceDN w:val="0"/>
              <w:adjustRightInd w:val="0"/>
              <w:jc w:val="center"/>
            </w:pPr>
            <w:r w:rsidRPr="00C524B5">
              <w:rPr>
                <w:sz w:val="22"/>
                <w:szCs w:val="22"/>
              </w:rPr>
              <w:t>174-89</w:t>
            </w:r>
          </w:p>
        </w:tc>
      </w:tr>
      <w:tr w:rsidR="008D76AF" w:rsidRPr="00C524B5" w:rsidTr="00730F68">
        <w:tc>
          <w:tcPr>
            <w:tcW w:w="1188" w:type="dxa"/>
            <w:tcBorders>
              <w:top w:val="single" w:sz="4" w:space="0" w:color="auto"/>
              <w:left w:val="single" w:sz="4" w:space="0" w:color="auto"/>
              <w:bottom w:val="single" w:sz="4" w:space="0" w:color="auto"/>
              <w:right w:val="single" w:sz="4" w:space="0" w:color="auto"/>
            </w:tcBorders>
          </w:tcPr>
          <w:p w:rsidR="008D76AF" w:rsidRPr="00C524B5" w:rsidRDefault="008D76AF" w:rsidP="00730F68">
            <w:pPr>
              <w:autoSpaceDE w:val="0"/>
              <w:autoSpaceDN w:val="0"/>
              <w:adjustRightInd w:val="0"/>
            </w:pPr>
            <w:r w:rsidRPr="00C524B5">
              <w:rPr>
                <w:sz w:val="22"/>
                <w:szCs w:val="22"/>
              </w:rPr>
              <w:t>3.1.2.2</w:t>
            </w:r>
          </w:p>
        </w:tc>
        <w:tc>
          <w:tcPr>
            <w:tcW w:w="5040" w:type="dxa"/>
            <w:tcBorders>
              <w:top w:val="single" w:sz="4" w:space="0" w:color="auto"/>
              <w:left w:val="single" w:sz="4" w:space="0" w:color="auto"/>
              <w:bottom w:val="single" w:sz="4" w:space="0" w:color="auto"/>
              <w:right w:val="single" w:sz="4" w:space="0" w:color="auto"/>
            </w:tcBorders>
          </w:tcPr>
          <w:p w:rsidR="008D76AF" w:rsidRPr="00C524B5" w:rsidRDefault="008D76AF" w:rsidP="00730F68">
            <w:pPr>
              <w:autoSpaceDE w:val="0"/>
              <w:autoSpaceDN w:val="0"/>
              <w:adjustRightInd w:val="0"/>
              <w:jc w:val="both"/>
            </w:pPr>
            <w:r w:rsidRPr="00C524B5">
              <w:rPr>
                <w:sz w:val="22"/>
                <w:szCs w:val="22"/>
              </w:rPr>
              <w:t>юридичних осіб:</w:t>
            </w:r>
          </w:p>
        </w:tc>
        <w:tc>
          <w:tcPr>
            <w:tcW w:w="1848" w:type="dxa"/>
            <w:tcBorders>
              <w:top w:val="single" w:sz="4" w:space="0" w:color="auto"/>
              <w:left w:val="single" w:sz="4" w:space="0" w:color="auto"/>
              <w:bottom w:val="single" w:sz="4" w:space="0" w:color="auto"/>
              <w:right w:val="single" w:sz="4" w:space="0" w:color="auto"/>
            </w:tcBorders>
          </w:tcPr>
          <w:p w:rsidR="008D76AF" w:rsidRPr="00C524B5" w:rsidRDefault="008D76AF" w:rsidP="00730F68">
            <w:pPr>
              <w:autoSpaceDE w:val="0"/>
              <w:autoSpaceDN w:val="0"/>
              <w:adjustRightInd w:val="0"/>
              <w:jc w:val="center"/>
            </w:pPr>
          </w:p>
        </w:tc>
        <w:tc>
          <w:tcPr>
            <w:tcW w:w="1495" w:type="dxa"/>
            <w:tcBorders>
              <w:top w:val="single" w:sz="4" w:space="0" w:color="auto"/>
              <w:left w:val="single" w:sz="4" w:space="0" w:color="auto"/>
              <w:bottom w:val="single" w:sz="4" w:space="0" w:color="auto"/>
              <w:right w:val="single" w:sz="4" w:space="0" w:color="auto"/>
            </w:tcBorders>
          </w:tcPr>
          <w:p w:rsidR="008D76AF" w:rsidRPr="00C524B5" w:rsidRDefault="008D76AF" w:rsidP="00730F68">
            <w:pPr>
              <w:autoSpaceDE w:val="0"/>
              <w:autoSpaceDN w:val="0"/>
              <w:adjustRightInd w:val="0"/>
              <w:jc w:val="center"/>
            </w:pPr>
          </w:p>
        </w:tc>
      </w:tr>
      <w:tr w:rsidR="008D76AF" w:rsidRPr="00C524B5" w:rsidTr="00730F68">
        <w:tc>
          <w:tcPr>
            <w:tcW w:w="1188" w:type="dxa"/>
            <w:tcBorders>
              <w:top w:val="single" w:sz="4" w:space="0" w:color="auto"/>
              <w:left w:val="single" w:sz="4" w:space="0" w:color="auto"/>
              <w:bottom w:val="single" w:sz="4" w:space="0" w:color="auto"/>
              <w:right w:val="single" w:sz="4" w:space="0" w:color="auto"/>
            </w:tcBorders>
          </w:tcPr>
          <w:p w:rsidR="008D76AF" w:rsidRPr="00C524B5" w:rsidRDefault="008D76AF" w:rsidP="00730F68">
            <w:r w:rsidRPr="00C524B5">
              <w:rPr>
                <w:sz w:val="22"/>
                <w:szCs w:val="22"/>
              </w:rPr>
              <w:t>3.1.2.2.1</w:t>
            </w:r>
          </w:p>
        </w:tc>
        <w:tc>
          <w:tcPr>
            <w:tcW w:w="5040" w:type="dxa"/>
            <w:tcBorders>
              <w:top w:val="single" w:sz="4" w:space="0" w:color="auto"/>
              <w:left w:val="single" w:sz="4" w:space="0" w:color="auto"/>
              <w:bottom w:val="single" w:sz="4" w:space="0" w:color="auto"/>
              <w:right w:val="single" w:sz="4" w:space="0" w:color="auto"/>
            </w:tcBorders>
          </w:tcPr>
          <w:p w:rsidR="008D76AF" w:rsidRPr="00C524B5" w:rsidRDefault="008D76AF" w:rsidP="00730F68">
            <w:pPr>
              <w:autoSpaceDE w:val="0"/>
              <w:autoSpaceDN w:val="0"/>
              <w:adjustRightInd w:val="0"/>
              <w:jc w:val="both"/>
            </w:pPr>
            <w:r w:rsidRPr="00C524B5">
              <w:rPr>
                <w:sz w:val="22"/>
                <w:szCs w:val="22"/>
              </w:rPr>
              <w:t>за документами архіву</w:t>
            </w:r>
          </w:p>
        </w:tc>
        <w:tc>
          <w:tcPr>
            <w:tcW w:w="1848" w:type="dxa"/>
            <w:tcBorders>
              <w:top w:val="single" w:sz="4" w:space="0" w:color="auto"/>
              <w:left w:val="single" w:sz="4" w:space="0" w:color="auto"/>
              <w:bottom w:val="single" w:sz="4" w:space="0" w:color="auto"/>
              <w:right w:val="single" w:sz="4" w:space="0" w:color="auto"/>
            </w:tcBorders>
          </w:tcPr>
          <w:p w:rsidR="008D76AF" w:rsidRPr="00C524B5" w:rsidRDefault="008D76AF" w:rsidP="00730F68">
            <w:pPr>
              <w:autoSpaceDE w:val="0"/>
              <w:autoSpaceDN w:val="0"/>
              <w:adjustRightInd w:val="0"/>
              <w:jc w:val="center"/>
            </w:pPr>
            <w:r w:rsidRPr="00C524B5">
              <w:rPr>
                <w:sz w:val="22"/>
                <w:szCs w:val="22"/>
              </w:rPr>
              <w:t>— " —</w:t>
            </w:r>
          </w:p>
        </w:tc>
        <w:tc>
          <w:tcPr>
            <w:tcW w:w="1495" w:type="dxa"/>
            <w:tcBorders>
              <w:top w:val="single" w:sz="4" w:space="0" w:color="auto"/>
              <w:left w:val="single" w:sz="4" w:space="0" w:color="auto"/>
              <w:bottom w:val="single" w:sz="4" w:space="0" w:color="auto"/>
              <w:right w:val="single" w:sz="4" w:space="0" w:color="auto"/>
            </w:tcBorders>
          </w:tcPr>
          <w:p w:rsidR="008D76AF" w:rsidRPr="00C524B5" w:rsidRDefault="008D76AF" w:rsidP="00730F68">
            <w:pPr>
              <w:autoSpaceDE w:val="0"/>
              <w:autoSpaceDN w:val="0"/>
              <w:adjustRightInd w:val="0"/>
              <w:jc w:val="center"/>
            </w:pPr>
            <w:r w:rsidRPr="00C524B5">
              <w:rPr>
                <w:sz w:val="22"/>
                <w:szCs w:val="22"/>
              </w:rPr>
              <w:t>524-66</w:t>
            </w:r>
          </w:p>
        </w:tc>
      </w:tr>
      <w:tr w:rsidR="008D76AF" w:rsidRPr="00C524B5" w:rsidTr="00730F68">
        <w:tc>
          <w:tcPr>
            <w:tcW w:w="1188" w:type="dxa"/>
            <w:tcBorders>
              <w:top w:val="single" w:sz="4" w:space="0" w:color="auto"/>
              <w:left w:val="single" w:sz="4" w:space="0" w:color="auto"/>
              <w:bottom w:val="single" w:sz="4" w:space="0" w:color="auto"/>
              <w:right w:val="single" w:sz="4" w:space="0" w:color="auto"/>
            </w:tcBorders>
          </w:tcPr>
          <w:p w:rsidR="008D76AF" w:rsidRPr="00C524B5" w:rsidRDefault="008D76AF" w:rsidP="00730F68">
            <w:r w:rsidRPr="00C524B5">
              <w:rPr>
                <w:sz w:val="22"/>
                <w:szCs w:val="22"/>
              </w:rPr>
              <w:t>3.1.3</w:t>
            </w:r>
          </w:p>
        </w:tc>
        <w:tc>
          <w:tcPr>
            <w:tcW w:w="5040" w:type="dxa"/>
            <w:tcBorders>
              <w:top w:val="single" w:sz="4" w:space="0" w:color="auto"/>
              <w:left w:val="single" w:sz="4" w:space="0" w:color="auto"/>
              <w:bottom w:val="single" w:sz="4" w:space="0" w:color="auto"/>
              <w:right w:val="single" w:sz="4" w:space="0" w:color="auto"/>
            </w:tcBorders>
          </w:tcPr>
          <w:p w:rsidR="008D76AF" w:rsidRPr="00C524B5" w:rsidRDefault="008D76AF" w:rsidP="00730F68">
            <w:pPr>
              <w:autoSpaceDE w:val="0"/>
              <w:autoSpaceDN w:val="0"/>
              <w:adjustRightInd w:val="0"/>
              <w:jc w:val="both"/>
            </w:pPr>
            <w:r w:rsidRPr="00C524B5">
              <w:rPr>
                <w:sz w:val="22"/>
                <w:szCs w:val="22"/>
              </w:rPr>
              <w:t>Виконання тематичних запитів про встановлення (підтвердження) окремих фактів подій, відомостей. При відсутності у заявника точних пошукових даних про дату, місце події (факту), вартість робіт збільшується на 1 грн.37 коп. за додатковий перегляд архівних документів за кожний рік, місце події*</w:t>
            </w:r>
          </w:p>
        </w:tc>
        <w:tc>
          <w:tcPr>
            <w:tcW w:w="1848" w:type="dxa"/>
            <w:tcBorders>
              <w:top w:val="single" w:sz="4" w:space="0" w:color="auto"/>
              <w:left w:val="single" w:sz="4" w:space="0" w:color="auto"/>
              <w:bottom w:val="single" w:sz="4" w:space="0" w:color="auto"/>
              <w:right w:val="single" w:sz="4" w:space="0" w:color="auto"/>
            </w:tcBorders>
            <w:vAlign w:val="center"/>
          </w:tcPr>
          <w:p w:rsidR="008D76AF" w:rsidRPr="00C524B5" w:rsidRDefault="008D76AF" w:rsidP="00730F68">
            <w:pPr>
              <w:autoSpaceDE w:val="0"/>
              <w:autoSpaceDN w:val="0"/>
              <w:adjustRightInd w:val="0"/>
              <w:jc w:val="center"/>
            </w:pPr>
          </w:p>
          <w:p w:rsidR="008D76AF" w:rsidRPr="00C524B5" w:rsidRDefault="008D76AF" w:rsidP="00730F68">
            <w:pPr>
              <w:autoSpaceDE w:val="0"/>
              <w:autoSpaceDN w:val="0"/>
              <w:adjustRightInd w:val="0"/>
              <w:jc w:val="center"/>
            </w:pPr>
            <w:r w:rsidRPr="00C524B5">
              <w:rPr>
                <w:sz w:val="22"/>
                <w:szCs w:val="22"/>
              </w:rPr>
              <w:t>— " —</w:t>
            </w:r>
          </w:p>
        </w:tc>
        <w:tc>
          <w:tcPr>
            <w:tcW w:w="1495" w:type="dxa"/>
            <w:tcBorders>
              <w:top w:val="single" w:sz="4" w:space="0" w:color="auto"/>
              <w:left w:val="single" w:sz="4" w:space="0" w:color="auto"/>
              <w:bottom w:val="single" w:sz="4" w:space="0" w:color="auto"/>
              <w:right w:val="single" w:sz="4" w:space="0" w:color="auto"/>
            </w:tcBorders>
            <w:vAlign w:val="center"/>
          </w:tcPr>
          <w:p w:rsidR="008D76AF" w:rsidRPr="00C524B5" w:rsidRDefault="008D76AF" w:rsidP="00730F68">
            <w:pPr>
              <w:autoSpaceDE w:val="0"/>
              <w:autoSpaceDN w:val="0"/>
              <w:adjustRightInd w:val="0"/>
              <w:jc w:val="center"/>
            </w:pPr>
            <w:r w:rsidRPr="00C524B5">
              <w:rPr>
                <w:sz w:val="22"/>
                <w:szCs w:val="22"/>
              </w:rPr>
              <w:t>29-15</w:t>
            </w:r>
          </w:p>
        </w:tc>
      </w:tr>
      <w:tr w:rsidR="008D76AF" w:rsidRPr="00C524B5" w:rsidTr="00730F68">
        <w:tc>
          <w:tcPr>
            <w:tcW w:w="1188" w:type="dxa"/>
            <w:tcBorders>
              <w:top w:val="single" w:sz="4" w:space="0" w:color="auto"/>
              <w:left w:val="single" w:sz="4" w:space="0" w:color="auto"/>
              <w:bottom w:val="single" w:sz="4" w:space="0" w:color="auto"/>
              <w:right w:val="single" w:sz="4" w:space="0" w:color="auto"/>
            </w:tcBorders>
          </w:tcPr>
          <w:p w:rsidR="008D76AF" w:rsidRPr="00C524B5" w:rsidRDefault="008D76AF" w:rsidP="00730F68">
            <w:pPr>
              <w:autoSpaceDE w:val="0"/>
              <w:autoSpaceDN w:val="0"/>
              <w:adjustRightInd w:val="0"/>
            </w:pPr>
            <w:r w:rsidRPr="00C524B5">
              <w:rPr>
                <w:sz w:val="22"/>
                <w:szCs w:val="22"/>
              </w:rPr>
              <w:t>3.1.4</w:t>
            </w:r>
          </w:p>
        </w:tc>
        <w:tc>
          <w:tcPr>
            <w:tcW w:w="5040" w:type="dxa"/>
            <w:tcBorders>
              <w:top w:val="single" w:sz="4" w:space="0" w:color="auto"/>
              <w:left w:val="single" w:sz="4" w:space="0" w:color="auto"/>
              <w:bottom w:val="single" w:sz="4" w:space="0" w:color="auto"/>
              <w:right w:val="single" w:sz="4" w:space="0" w:color="auto"/>
            </w:tcBorders>
          </w:tcPr>
          <w:p w:rsidR="008D76AF" w:rsidRPr="00C524B5" w:rsidRDefault="008D76AF" w:rsidP="00730F68">
            <w:pPr>
              <w:autoSpaceDE w:val="0"/>
              <w:autoSpaceDN w:val="0"/>
              <w:adjustRightInd w:val="0"/>
              <w:jc w:val="both"/>
            </w:pPr>
            <w:r w:rsidRPr="00C524B5">
              <w:rPr>
                <w:sz w:val="22"/>
                <w:szCs w:val="22"/>
              </w:rPr>
              <w:t xml:space="preserve">Підготовка довідок з видачею архівних довідок про встановлення (підтвердження) майнових прав </w:t>
            </w:r>
          </w:p>
          <w:p w:rsidR="008D76AF" w:rsidRPr="00C524B5" w:rsidRDefault="008D76AF" w:rsidP="00730F68">
            <w:pPr>
              <w:autoSpaceDE w:val="0"/>
              <w:autoSpaceDN w:val="0"/>
              <w:adjustRightInd w:val="0"/>
              <w:jc w:val="both"/>
            </w:pPr>
            <w:r w:rsidRPr="00C524B5">
              <w:rPr>
                <w:sz w:val="22"/>
                <w:szCs w:val="22"/>
              </w:rPr>
              <w:t xml:space="preserve">(Без вартості робіт із виявлення документів) </w:t>
            </w:r>
          </w:p>
        </w:tc>
        <w:tc>
          <w:tcPr>
            <w:tcW w:w="1848" w:type="dxa"/>
            <w:tcBorders>
              <w:top w:val="single" w:sz="4" w:space="0" w:color="auto"/>
              <w:left w:val="single" w:sz="4" w:space="0" w:color="auto"/>
              <w:bottom w:val="single" w:sz="4" w:space="0" w:color="auto"/>
              <w:right w:val="single" w:sz="4" w:space="0" w:color="auto"/>
            </w:tcBorders>
            <w:vAlign w:val="center"/>
          </w:tcPr>
          <w:p w:rsidR="008D76AF" w:rsidRPr="00C524B5" w:rsidRDefault="008D76AF" w:rsidP="00730F68">
            <w:pPr>
              <w:autoSpaceDE w:val="0"/>
              <w:autoSpaceDN w:val="0"/>
              <w:adjustRightInd w:val="0"/>
              <w:jc w:val="center"/>
            </w:pPr>
            <w:r w:rsidRPr="00C524B5">
              <w:rPr>
                <w:sz w:val="22"/>
                <w:szCs w:val="22"/>
              </w:rPr>
              <w:t>1 архівна довідка</w:t>
            </w:r>
          </w:p>
        </w:tc>
        <w:tc>
          <w:tcPr>
            <w:tcW w:w="1495" w:type="dxa"/>
            <w:tcBorders>
              <w:top w:val="single" w:sz="4" w:space="0" w:color="auto"/>
              <w:left w:val="single" w:sz="4" w:space="0" w:color="auto"/>
              <w:bottom w:val="single" w:sz="4" w:space="0" w:color="auto"/>
              <w:right w:val="single" w:sz="4" w:space="0" w:color="auto"/>
            </w:tcBorders>
            <w:vAlign w:val="center"/>
          </w:tcPr>
          <w:p w:rsidR="008D76AF" w:rsidRPr="00C524B5" w:rsidRDefault="008D76AF" w:rsidP="00730F68">
            <w:pPr>
              <w:autoSpaceDE w:val="0"/>
              <w:autoSpaceDN w:val="0"/>
              <w:adjustRightInd w:val="0"/>
              <w:jc w:val="center"/>
            </w:pPr>
            <w:r w:rsidRPr="00C524B5">
              <w:rPr>
                <w:sz w:val="22"/>
                <w:szCs w:val="22"/>
              </w:rPr>
              <w:t>17-49</w:t>
            </w:r>
          </w:p>
        </w:tc>
      </w:tr>
      <w:tr w:rsidR="008D76AF" w:rsidRPr="00C524B5" w:rsidTr="00730F68">
        <w:tc>
          <w:tcPr>
            <w:tcW w:w="1188" w:type="dxa"/>
            <w:tcBorders>
              <w:top w:val="single" w:sz="4" w:space="0" w:color="auto"/>
              <w:left w:val="single" w:sz="4" w:space="0" w:color="auto"/>
              <w:bottom w:val="single" w:sz="4" w:space="0" w:color="auto"/>
              <w:right w:val="single" w:sz="4" w:space="0" w:color="auto"/>
            </w:tcBorders>
          </w:tcPr>
          <w:p w:rsidR="008D76AF" w:rsidRPr="00C524B5" w:rsidRDefault="008D76AF" w:rsidP="00730F68">
            <w:pPr>
              <w:autoSpaceDE w:val="0"/>
              <w:autoSpaceDN w:val="0"/>
              <w:adjustRightInd w:val="0"/>
            </w:pPr>
            <w:r w:rsidRPr="00C524B5">
              <w:rPr>
                <w:sz w:val="22"/>
                <w:szCs w:val="22"/>
              </w:rPr>
              <w:t>3.1.5</w:t>
            </w:r>
          </w:p>
        </w:tc>
        <w:tc>
          <w:tcPr>
            <w:tcW w:w="5040" w:type="dxa"/>
            <w:tcBorders>
              <w:top w:val="single" w:sz="4" w:space="0" w:color="auto"/>
              <w:left w:val="single" w:sz="4" w:space="0" w:color="auto"/>
              <w:bottom w:val="single" w:sz="4" w:space="0" w:color="auto"/>
              <w:right w:val="single" w:sz="4" w:space="0" w:color="auto"/>
            </w:tcBorders>
          </w:tcPr>
          <w:p w:rsidR="008D76AF" w:rsidRPr="00C524B5" w:rsidRDefault="008D76AF" w:rsidP="00730F68">
            <w:pPr>
              <w:autoSpaceDE w:val="0"/>
              <w:autoSpaceDN w:val="0"/>
              <w:adjustRightInd w:val="0"/>
              <w:jc w:val="both"/>
            </w:pPr>
            <w:r w:rsidRPr="00C524B5">
              <w:rPr>
                <w:sz w:val="22"/>
                <w:szCs w:val="22"/>
              </w:rPr>
              <w:t>Підготовка тематичних комплектів документів: (Без вартості робіт з виявлення документів та виготовлення копій документів).</w:t>
            </w:r>
          </w:p>
        </w:tc>
        <w:tc>
          <w:tcPr>
            <w:tcW w:w="1848" w:type="dxa"/>
            <w:tcBorders>
              <w:top w:val="single" w:sz="4" w:space="0" w:color="auto"/>
              <w:left w:val="single" w:sz="4" w:space="0" w:color="auto"/>
              <w:bottom w:val="single" w:sz="4" w:space="0" w:color="auto"/>
              <w:right w:val="single" w:sz="4" w:space="0" w:color="auto"/>
            </w:tcBorders>
          </w:tcPr>
          <w:p w:rsidR="008D76AF" w:rsidRPr="00C524B5" w:rsidRDefault="008D76AF" w:rsidP="00730F68">
            <w:pPr>
              <w:autoSpaceDE w:val="0"/>
              <w:autoSpaceDN w:val="0"/>
              <w:adjustRightInd w:val="0"/>
              <w:jc w:val="center"/>
            </w:pPr>
          </w:p>
        </w:tc>
        <w:tc>
          <w:tcPr>
            <w:tcW w:w="1495" w:type="dxa"/>
            <w:tcBorders>
              <w:top w:val="single" w:sz="4" w:space="0" w:color="auto"/>
              <w:left w:val="single" w:sz="4" w:space="0" w:color="auto"/>
              <w:bottom w:val="single" w:sz="4" w:space="0" w:color="auto"/>
              <w:right w:val="single" w:sz="4" w:space="0" w:color="auto"/>
            </w:tcBorders>
          </w:tcPr>
          <w:p w:rsidR="008D76AF" w:rsidRPr="00C524B5" w:rsidRDefault="008D76AF" w:rsidP="00730F68">
            <w:pPr>
              <w:autoSpaceDE w:val="0"/>
              <w:autoSpaceDN w:val="0"/>
              <w:adjustRightInd w:val="0"/>
              <w:jc w:val="center"/>
            </w:pPr>
          </w:p>
        </w:tc>
      </w:tr>
      <w:tr w:rsidR="008D76AF" w:rsidRPr="00C524B5" w:rsidTr="00730F68">
        <w:tc>
          <w:tcPr>
            <w:tcW w:w="1188" w:type="dxa"/>
            <w:tcBorders>
              <w:top w:val="single" w:sz="4" w:space="0" w:color="auto"/>
              <w:left w:val="single" w:sz="4" w:space="0" w:color="auto"/>
              <w:bottom w:val="single" w:sz="4" w:space="0" w:color="auto"/>
              <w:right w:val="single" w:sz="4" w:space="0" w:color="auto"/>
            </w:tcBorders>
          </w:tcPr>
          <w:p w:rsidR="008D76AF" w:rsidRPr="00C524B5" w:rsidRDefault="008D76AF" w:rsidP="00730F68">
            <w:pPr>
              <w:autoSpaceDE w:val="0"/>
              <w:autoSpaceDN w:val="0"/>
              <w:adjustRightInd w:val="0"/>
            </w:pPr>
            <w:r w:rsidRPr="00C524B5">
              <w:rPr>
                <w:sz w:val="22"/>
                <w:szCs w:val="22"/>
              </w:rPr>
              <w:t>3.1.5.1</w:t>
            </w:r>
          </w:p>
        </w:tc>
        <w:tc>
          <w:tcPr>
            <w:tcW w:w="5040" w:type="dxa"/>
            <w:tcBorders>
              <w:top w:val="single" w:sz="4" w:space="0" w:color="auto"/>
              <w:left w:val="single" w:sz="4" w:space="0" w:color="auto"/>
              <w:bottom w:val="single" w:sz="4" w:space="0" w:color="auto"/>
              <w:right w:val="single" w:sz="4" w:space="0" w:color="auto"/>
            </w:tcBorders>
          </w:tcPr>
          <w:p w:rsidR="008D76AF" w:rsidRPr="00C524B5" w:rsidRDefault="008D76AF" w:rsidP="00730F68">
            <w:pPr>
              <w:autoSpaceDE w:val="0"/>
              <w:autoSpaceDN w:val="0"/>
              <w:adjustRightInd w:val="0"/>
              <w:jc w:val="both"/>
            </w:pPr>
            <w:r w:rsidRPr="00C524B5">
              <w:rPr>
                <w:sz w:val="22"/>
                <w:szCs w:val="22"/>
              </w:rPr>
              <w:t>1 комплект до 30 копій</w:t>
            </w:r>
          </w:p>
        </w:tc>
        <w:tc>
          <w:tcPr>
            <w:tcW w:w="1848" w:type="dxa"/>
            <w:tcBorders>
              <w:top w:val="single" w:sz="4" w:space="0" w:color="auto"/>
              <w:left w:val="single" w:sz="4" w:space="0" w:color="auto"/>
              <w:bottom w:val="single" w:sz="4" w:space="0" w:color="auto"/>
              <w:right w:val="single" w:sz="4" w:space="0" w:color="auto"/>
            </w:tcBorders>
          </w:tcPr>
          <w:p w:rsidR="008D76AF" w:rsidRPr="00C524B5" w:rsidRDefault="008D76AF" w:rsidP="00730F68">
            <w:pPr>
              <w:autoSpaceDE w:val="0"/>
              <w:autoSpaceDN w:val="0"/>
              <w:adjustRightInd w:val="0"/>
              <w:jc w:val="center"/>
            </w:pPr>
            <w:r w:rsidRPr="00C524B5">
              <w:rPr>
                <w:sz w:val="22"/>
                <w:szCs w:val="22"/>
              </w:rPr>
              <w:t>1 комплект</w:t>
            </w:r>
          </w:p>
        </w:tc>
        <w:tc>
          <w:tcPr>
            <w:tcW w:w="1495" w:type="dxa"/>
            <w:tcBorders>
              <w:top w:val="single" w:sz="4" w:space="0" w:color="auto"/>
              <w:left w:val="single" w:sz="4" w:space="0" w:color="auto"/>
              <w:bottom w:val="single" w:sz="4" w:space="0" w:color="auto"/>
              <w:right w:val="single" w:sz="4" w:space="0" w:color="auto"/>
            </w:tcBorders>
          </w:tcPr>
          <w:p w:rsidR="008D76AF" w:rsidRPr="00C524B5" w:rsidRDefault="008D76AF" w:rsidP="00730F68">
            <w:pPr>
              <w:autoSpaceDE w:val="0"/>
              <w:autoSpaceDN w:val="0"/>
              <w:adjustRightInd w:val="0"/>
              <w:jc w:val="center"/>
            </w:pPr>
            <w:r w:rsidRPr="00C524B5">
              <w:rPr>
                <w:sz w:val="22"/>
                <w:szCs w:val="22"/>
              </w:rPr>
              <w:t>87-45</w:t>
            </w:r>
          </w:p>
        </w:tc>
      </w:tr>
      <w:tr w:rsidR="008D76AF" w:rsidRPr="00C524B5" w:rsidTr="00730F68">
        <w:tc>
          <w:tcPr>
            <w:tcW w:w="1188" w:type="dxa"/>
            <w:tcBorders>
              <w:top w:val="single" w:sz="4" w:space="0" w:color="auto"/>
              <w:left w:val="single" w:sz="4" w:space="0" w:color="auto"/>
              <w:bottom w:val="single" w:sz="4" w:space="0" w:color="auto"/>
              <w:right w:val="single" w:sz="4" w:space="0" w:color="auto"/>
            </w:tcBorders>
          </w:tcPr>
          <w:p w:rsidR="008D76AF" w:rsidRPr="00C524B5" w:rsidRDefault="008D76AF" w:rsidP="00730F68">
            <w:pPr>
              <w:autoSpaceDE w:val="0"/>
              <w:autoSpaceDN w:val="0"/>
              <w:adjustRightInd w:val="0"/>
            </w:pPr>
            <w:r w:rsidRPr="00C524B5">
              <w:rPr>
                <w:sz w:val="22"/>
                <w:szCs w:val="22"/>
              </w:rPr>
              <w:t>3.2</w:t>
            </w:r>
          </w:p>
        </w:tc>
        <w:tc>
          <w:tcPr>
            <w:tcW w:w="5040" w:type="dxa"/>
            <w:tcBorders>
              <w:top w:val="single" w:sz="4" w:space="0" w:color="auto"/>
              <w:left w:val="single" w:sz="4" w:space="0" w:color="auto"/>
              <w:bottom w:val="single" w:sz="4" w:space="0" w:color="auto"/>
              <w:right w:val="single" w:sz="4" w:space="0" w:color="auto"/>
            </w:tcBorders>
          </w:tcPr>
          <w:p w:rsidR="008D76AF" w:rsidRPr="00C524B5" w:rsidRDefault="008D76AF" w:rsidP="00730F68">
            <w:pPr>
              <w:autoSpaceDE w:val="0"/>
              <w:autoSpaceDN w:val="0"/>
              <w:adjustRightInd w:val="0"/>
              <w:jc w:val="both"/>
              <w:rPr>
                <w:b/>
              </w:rPr>
            </w:pPr>
            <w:r w:rsidRPr="00C524B5">
              <w:rPr>
                <w:sz w:val="22"/>
                <w:szCs w:val="22"/>
              </w:rPr>
              <w:t xml:space="preserve">Роботи (послуги) з виготовлення копій документів з паперовими носіями на копіювально-розмножувальних </w:t>
            </w:r>
            <w:proofErr w:type="spellStart"/>
            <w:r w:rsidRPr="00C524B5">
              <w:rPr>
                <w:sz w:val="22"/>
                <w:szCs w:val="22"/>
              </w:rPr>
              <w:t>аппаратах</w:t>
            </w:r>
            <w:proofErr w:type="spellEnd"/>
            <w:r w:rsidRPr="00C524B5">
              <w:rPr>
                <w:sz w:val="22"/>
                <w:szCs w:val="22"/>
              </w:rPr>
              <w:t xml:space="preserve"> </w:t>
            </w:r>
          </w:p>
        </w:tc>
        <w:tc>
          <w:tcPr>
            <w:tcW w:w="1848" w:type="dxa"/>
            <w:tcBorders>
              <w:top w:val="single" w:sz="4" w:space="0" w:color="auto"/>
              <w:left w:val="single" w:sz="4" w:space="0" w:color="auto"/>
              <w:bottom w:val="single" w:sz="4" w:space="0" w:color="auto"/>
              <w:right w:val="single" w:sz="4" w:space="0" w:color="auto"/>
            </w:tcBorders>
          </w:tcPr>
          <w:p w:rsidR="008D76AF" w:rsidRPr="00C524B5" w:rsidRDefault="008D76AF" w:rsidP="00730F68">
            <w:pPr>
              <w:autoSpaceDE w:val="0"/>
              <w:autoSpaceDN w:val="0"/>
              <w:adjustRightInd w:val="0"/>
              <w:jc w:val="center"/>
            </w:pPr>
          </w:p>
        </w:tc>
        <w:tc>
          <w:tcPr>
            <w:tcW w:w="1495" w:type="dxa"/>
            <w:tcBorders>
              <w:top w:val="single" w:sz="4" w:space="0" w:color="auto"/>
              <w:left w:val="single" w:sz="4" w:space="0" w:color="auto"/>
              <w:bottom w:val="single" w:sz="4" w:space="0" w:color="auto"/>
              <w:right w:val="single" w:sz="4" w:space="0" w:color="auto"/>
            </w:tcBorders>
          </w:tcPr>
          <w:p w:rsidR="008D76AF" w:rsidRPr="00C524B5" w:rsidRDefault="008D76AF" w:rsidP="00730F68">
            <w:pPr>
              <w:autoSpaceDE w:val="0"/>
              <w:autoSpaceDN w:val="0"/>
              <w:adjustRightInd w:val="0"/>
              <w:jc w:val="center"/>
            </w:pPr>
          </w:p>
        </w:tc>
      </w:tr>
      <w:tr w:rsidR="008D76AF" w:rsidRPr="00C524B5" w:rsidTr="00730F68">
        <w:tc>
          <w:tcPr>
            <w:tcW w:w="1188" w:type="dxa"/>
            <w:tcBorders>
              <w:top w:val="single" w:sz="4" w:space="0" w:color="auto"/>
              <w:left w:val="single" w:sz="4" w:space="0" w:color="auto"/>
              <w:bottom w:val="single" w:sz="4" w:space="0" w:color="auto"/>
              <w:right w:val="single" w:sz="4" w:space="0" w:color="auto"/>
            </w:tcBorders>
          </w:tcPr>
          <w:p w:rsidR="008D76AF" w:rsidRPr="00C524B5" w:rsidRDefault="008D76AF" w:rsidP="00730F68">
            <w:pPr>
              <w:autoSpaceDE w:val="0"/>
              <w:autoSpaceDN w:val="0"/>
              <w:adjustRightInd w:val="0"/>
            </w:pPr>
            <w:r w:rsidRPr="00C524B5">
              <w:rPr>
                <w:sz w:val="22"/>
                <w:szCs w:val="22"/>
              </w:rPr>
              <w:t>3.2.1</w:t>
            </w:r>
          </w:p>
        </w:tc>
        <w:tc>
          <w:tcPr>
            <w:tcW w:w="5040" w:type="dxa"/>
            <w:tcBorders>
              <w:top w:val="single" w:sz="4" w:space="0" w:color="auto"/>
              <w:left w:val="single" w:sz="4" w:space="0" w:color="auto"/>
              <w:bottom w:val="single" w:sz="4" w:space="0" w:color="auto"/>
              <w:right w:val="single" w:sz="4" w:space="0" w:color="auto"/>
            </w:tcBorders>
          </w:tcPr>
          <w:p w:rsidR="008D76AF" w:rsidRPr="00C524B5" w:rsidRDefault="008D76AF" w:rsidP="00730F68">
            <w:pPr>
              <w:autoSpaceDE w:val="0"/>
              <w:autoSpaceDN w:val="0"/>
              <w:adjustRightInd w:val="0"/>
              <w:jc w:val="both"/>
            </w:pPr>
            <w:r w:rsidRPr="00C524B5">
              <w:rPr>
                <w:sz w:val="22"/>
                <w:szCs w:val="22"/>
              </w:rPr>
              <w:t>Надання архівних документів для копіювання:</w:t>
            </w:r>
          </w:p>
        </w:tc>
        <w:tc>
          <w:tcPr>
            <w:tcW w:w="1848" w:type="dxa"/>
            <w:tcBorders>
              <w:top w:val="single" w:sz="4" w:space="0" w:color="auto"/>
              <w:left w:val="single" w:sz="4" w:space="0" w:color="auto"/>
              <w:bottom w:val="single" w:sz="4" w:space="0" w:color="auto"/>
              <w:right w:val="single" w:sz="4" w:space="0" w:color="auto"/>
            </w:tcBorders>
          </w:tcPr>
          <w:p w:rsidR="008D76AF" w:rsidRPr="00C524B5" w:rsidRDefault="008D76AF" w:rsidP="00730F68">
            <w:pPr>
              <w:autoSpaceDE w:val="0"/>
              <w:autoSpaceDN w:val="0"/>
              <w:adjustRightInd w:val="0"/>
              <w:jc w:val="center"/>
            </w:pPr>
            <w:r w:rsidRPr="00C524B5">
              <w:rPr>
                <w:sz w:val="22"/>
                <w:szCs w:val="22"/>
              </w:rPr>
              <w:t>1 документ</w:t>
            </w:r>
          </w:p>
        </w:tc>
        <w:tc>
          <w:tcPr>
            <w:tcW w:w="1495" w:type="dxa"/>
            <w:tcBorders>
              <w:top w:val="single" w:sz="4" w:space="0" w:color="auto"/>
              <w:left w:val="single" w:sz="4" w:space="0" w:color="auto"/>
              <w:bottom w:val="single" w:sz="4" w:space="0" w:color="auto"/>
              <w:right w:val="single" w:sz="4" w:space="0" w:color="auto"/>
            </w:tcBorders>
          </w:tcPr>
          <w:p w:rsidR="008D76AF" w:rsidRPr="00C524B5" w:rsidRDefault="008D76AF" w:rsidP="00730F68">
            <w:pPr>
              <w:autoSpaceDE w:val="0"/>
              <w:autoSpaceDN w:val="0"/>
              <w:adjustRightInd w:val="0"/>
              <w:jc w:val="center"/>
            </w:pPr>
            <w:r w:rsidRPr="00C524B5">
              <w:rPr>
                <w:sz w:val="22"/>
                <w:szCs w:val="22"/>
              </w:rPr>
              <w:t>58-30</w:t>
            </w:r>
          </w:p>
        </w:tc>
      </w:tr>
      <w:tr w:rsidR="008D76AF" w:rsidRPr="00C524B5" w:rsidTr="00730F68">
        <w:tc>
          <w:tcPr>
            <w:tcW w:w="1188" w:type="dxa"/>
            <w:tcBorders>
              <w:top w:val="single" w:sz="4" w:space="0" w:color="auto"/>
              <w:left w:val="single" w:sz="4" w:space="0" w:color="auto"/>
              <w:bottom w:val="single" w:sz="4" w:space="0" w:color="auto"/>
              <w:right w:val="single" w:sz="4" w:space="0" w:color="auto"/>
            </w:tcBorders>
          </w:tcPr>
          <w:p w:rsidR="008D76AF" w:rsidRPr="00C524B5" w:rsidRDefault="008D76AF" w:rsidP="00730F68">
            <w:pPr>
              <w:autoSpaceDE w:val="0"/>
              <w:autoSpaceDN w:val="0"/>
              <w:adjustRightInd w:val="0"/>
            </w:pPr>
            <w:r w:rsidRPr="00C524B5">
              <w:rPr>
                <w:sz w:val="22"/>
                <w:szCs w:val="22"/>
              </w:rPr>
              <w:t>3.2.2</w:t>
            </w:r>
          </w:p>
        </w:tc>
        <w:tc>
          <w:tcPr>
            <w:tcW w:w="5040" w:type="dxa"/>
            <w:tcBorders>
              <w:top w:val="single" w:sz="4" w:space="0" w:color="auto"/>
              <w:left w:val="single" w:sz="4" w:space="0" w:color="auto"/>
              <w:bottom w:val="single" w:sz="4" w:space="0" w:color="auto"/>
              <w:right w:val="single" w:sz="4" w:space="0" w:color="auto"/>
            </w:tcBorders>
          </w:tcPr>
          <w:p w:rsidR="008D76AF" w:rsidRPr="00C524B5" w:rsidRDefault="008D76AF" w:rsidP="00730F68">
            <w:pPr>
              <w:autoSpaceDE w:val="0"/>
              <w:autoSpaceDN w:val="0"/>
              <w:adjustRightInd w:val="0"/>
              <w:jc w:val="both"/>
            </w:pPr>
            <w:r w:rsidRPr="00C524B5">
              <w:rPr>
                <w:sz w:val="22"/>
                <w:szCs w:val="22"/>
              </w:rPr>
              <w:t xml:space="preserve">Виготовлення одиничних копій з архівних документів на електрографічних апаратах: </w:t>
            </w:r>
          </w:p>
        </w:tc>
        <w:tc>
          <w:tcPr>
            <w:tcW w:w="1848" w:type="dxa"/>
            <w:tcBorders>
              <w:top w:val="single" w:sz="4" w:space="0" w:color="auto"/>
              <w:left w:val="single" w:sz="4" w:space="0" w:color="auto"/>
              <w:bottom w:val="single" w:sz="4" w:space="0" w:color="auto"/>
              <w:right w:val="single" w:sz="4" w:space="0" w:color="auto"/>
            </w:tcBorders>
          </w:tcPr>
          <w:p w:rsidR="008D76AF" w:rsidRPr="00C524B5" w:rsidRDefault="008D76AF" w:rsidP="00730F68">
            <w:pPr>
              <w:autoSpaceDE w:val="0"/>
              <w:autoSpaceDN w:val="0"/>
              <w:adjustRightInd w:val="0"/>
              <w:jc w:val="center"/>
            </w:pPr>
          </w:p>
        </w:tc>
        <w:tc>
          <w:tcPr>
            <w:tcW w:w="1495" w:type="dxa"/>
            <w:tcBorders>
              <w:top w:val="single" w:sz="4" w:space="0" w:color="auto"/>
              <w:left w:val="single" w:sz="4" w:space="0" w:color="auto"/>
              <w:bottom w:val="single" w:sz="4" w:space="0" w:color="auto"/>
              <w:right w:val="single" w:sz="4" w:space="0" w:color="auto"/>
            </w:tcBorders>
          </w:tcPr>
          <w:p w:rsidR="008D76AF" w:rsidRPr="00C524B5" w:rsidRDefault="008D76AF" w:rsidP="00730F68">
            <w:pPr>
              <w:autoSpaceDE w:val="0"/>
              <w:autoSpaceDN w:val="0"/>
              <w:adjustRightInd w:val="0"/>
              <w:jc w:val="center"/>
            </w:pPr>
          </w:p>
        </w:tc>
      </w:tr>
      <w:tr w:rsidR="008D76AF" w:rsidRPr="00C524B5" w:rsidTr="00730F68">
        <w:tc>
          <w:tcPr>
            <w:tcW w:w="1188" w:type="dxa"/>
            <w:tcBorders>
              <w:top w:val="single" w:sz="4" w:space="0" w:color="auto"/>
              <w:left w:val="single" w:sz="4" w:space="0" w:color="auto"/>
              <w:bottom w:val="single" w:sz="4" w:space="0" w:color="auto"/>
              <w:right w:val="single" w:sz="4" w:space="0" w:color="auto"/>
            </w:tcBorders>
          </w:tcPr>
          <w:p w:rsidR="008D76AF" w:rsidRPr="00C524B5" w:rsidRDefault="008D76AF" w:rsidP="00730F68">
            <w:pPr>
              <w:autoSpaceDE w:val="0"/>
              <w:autoSpaceDN w:val="0"/>
              <w:adjustRightInd w:val="0"/>
            </w:pPr>
            <w:r w:rsidRPr="00C524B5">
              <w:rPr>
                <w:sz w:val="22"/>
                <w:szCs w:val="22"/>
              </w:rPr>
              <w:t>3.2.2.1</w:t>
            </w:r>
          </w:p>
        </w:tc>
        <w:tc>
          <w:tcPr>
            <w:tcW w:w="5040" w:type="dxa"/>
            <w:tcBorders>
              <w:top w:val="single" w:sz="4" w:space="0" w:color="auto"/>
              <w:left w:val="single" w:sz="4" w:space="0" w:color="auto"/>
              <w:bottom w:val="single" w:sz="4" w:space="0" w:color="auto"/>
              <w:right w:val="single" w:sz="4" w:space="0" w:color="auto"/>
            </w:tcBorders>
          </w:tcPr>
          <w:p w:rsidR="008D76AF" w:rsidRPr="00C524B5" w:rsidRDefault="008D76AF" w:rsidP="00730F68">
            <w:pPr>
              <w:autoSpaceDE w:val="0"/>
              <w:autoSpaceDN w:val="0"/>
              <w:adjustRightInd w:val="0"/>
              <w:jc w:val="both"/>
            </w:pPr>
            <w:r w:rsidRPr="00C524B5">
              <w:rPr>
                <w:sz w:val="22"/>
                <w:szCs w:val="22"/>
              </w:rPr>
              <w:t>складні</w:t>
            </w:r>
          </w:p>
        </w:tc>
        <w:tc>
          <w:tcPr>
            <w:tcW w:w="1848" w:type="dxa"/>
            <w:tcBorders>
              <w:top w:val="single" w:sz="4" w:space="0" w:color="auto"/>
              <w:left w:val="single" w:sz="4" w:space="0" w:color="auto"/>
              <w:bottom w:val="single" w:sz="4" w:space="0" w:color="auto"/>
              <w:right w:val="single" w:sz="4" w:space="0" w:color="auto"/>
            </w:tcBorders>
          </w:tcPr>
          <w:p w:rsidR="008D76AF" w:rsidRPr="00C524B5" w:rsidRDefault="008D76AF" w:rsidP="00730F68">
            <w:pPr>
              <w:autoSpaceDE w:val="0"/>
              <w:autoSpaceDN w:val="0"/>
              <w:adjustRightInd w:val="0"/>
              <w:jc w:val="center"/>
            </w:pPr>
            <w:r w:rsidRPr="00C524B5">
              <w:rPr>
                <w:sz w:val="22"/>
                <w:szCs w:val="22"/>
              </w:rPr>
              <w:t>1 копія</w:t>
            </w:r>
          </w:p>
        </w:tc>
        <w:tc>
          <w:tcPr>
            <w:tcW w:w="1495" w:type="dxa"/>
            <w:tcBorders>
              <w:top w:val="single" w:sz="4" w:space="0" w:color="auto"/>
              <w:left w:val="single" w:sz="4" w:space="0" w:color="auto"/>
              <w:bottom w:val="single" w:sz="4" w:space="0" w:color="auto"/>
              <w:right w:val="single" w:sz="4" w:space="0" w:color="auto"/>
            </w:tcBorders>
          </w:tcPr>
          <w:p w:rsidR="008D76AF" w:rsidRPr="00C524B5" w:rsidRDefault="008D76AF" w:rsidP="00730F68">
            <w:pPr>
              <w:autoSpaceDE w:val="0"/>
              <w:autoSpaceDN w:val="0"/>
              <w:adjustRightInd w:val="0"/>
              <w:jc w:val="center"/>
            </w:pPr>
            <w:r w:rsidRPr="00C524B5">
              <w:rPr>
                <w:sz w:val="22"/>
                <w:szCs w:val="22"/>
              </w:rPr>
              <w:t>0-23</w:t>
            </w:r>
          </w:p>
        </w:tc>
      </w:tr>
      <w:tr w:rsidR="008D76AF" w:rsidRPr="00C524B5" w:rsidTr="00730F68">
        <w:tc>
          <w:tcPr>
            <w:tcW w:w="1188" w:type="dxa"/>
            <w:tcBorders>
              <w:top w:val="single" w:sz="4" w:space="0" w:color="auto"/>
              <w:left w:val="single" w:sz="4" w:space="0" w:color="auto"/>
              <w:bottom w:val="single" w:sz="4" w:space="0" w:color="auto"/>
              <w:right w:val="single" w:sz="4" w:space="0" w:color="auto"/>
            </w:tcBorders>
          </w:tcPr>
          <w:p w:rsidR="008D76AF" w:rsidRPr="00C524B5" w:rsidRDefault="008D76AF" w:rsidP="00730F68">
            <w:pPr>
              <w:autoSpaceDE w:val="0"/>
              <w:autoSpaceDN w:val="0"/>
              <w:adjustRightInd w:val="0"/>
            </w:pPr>
            <w:r w:rsidRPr="00C524B5">
              <w:rPr>
                <w:sz w:val="22"/>
                <w:szCs w:val="22"/>
              </w:rPr>
              <w:t>3.2.2.2</w:t>
            </w:r>
          </w:p>
        </w:tc>
        <w:tc>
          <w:tcPr>
            <w:tcW w:w="5040" w:type="dxa"/>
            <w:tcBorders>
              <w:top w:val="single" w:sz="4" w:space="0" w:color="auto"/>
              <w:left w:val="single" w:sz="4" w:space="0" w:color="auto"/>
              <w:bottom w:val="single" w:sz="4" w:space="0" w:color="auto"/>
              <w:right w:val="single" w:sz="4" w:space="0" w:color="auto"/>
            </w:tcBorders>
          </w:tcPr>
          <w:p w:rsidR="008D76AF" w:rsidRPr="00C524B5" w:rsidRDefault="008D76AF" w:rsidP="00730F68">
            <w:pPr>
              <w:autoSpaceDE w:val="0"/>
              <w:autoSpaceDN w:val="0"/>
              <w:adjustRightInd w:val="0"/>
              <w:jc w:val="both"/>
            </w:pPr>
            <w:r w:rsidRPr="00C524B5">
              <w:rPr>
                <w:sz w:val="22"/>
                <w:szCs w:val="22"/>
              </w:rPr>
              <w:t>прості</w:t>
            </w:r>
          </w:p>
        </w:tc>
        <w:tc>
          <w:tcPr>
            <w:tcW w:w="1848" w:type="dxa"/>
            <w:tcBorders>
              <w:top w:val="single" w:sz="4" w:space="0" w:color="auto"/>
              <w:left w:val="single" w:sz="4" w:space="0" w:color="auto"/>
              <w:bottom w:val="single" w:sz="4" w:space="0" w:color="auto"/>
              <w:right w:val="single" w:sz="4" w:space="0" w:color="auto"/>
            </w:tcBorders>
          </w:tcPr>
          <w:p w:rsidR="008D76AF" w:rsidRPr="00C524B5" w:rsidRDefault="008D76AF" w:rsidP="00730F68">
            <w:pPr>
              <w:autoSpaceDE w:val="0"/>
              <w:autoSpaceDN w:val="0"/>
              <w:adjustRightInd w:val="0"/>
              <w:jc w:val="center"/>
            </w:pPr>
            <w:r w:rsidRPr="00C524B5">
              <w:rPr>
                <w:sz w:val="22"/>
                <w:szCs w:val="22"/>
              </w:rPr>
              <w:t>10 копій</w:t>
            </w:r>
          </w:p>
        </w:tc>
        <w:tc>
          <w:tcPr>
            <w:tcW w:w="1495" w:type="dxa"/>
            <w:tcBorders>
              <w:top w:val="single" w:sz="4" w:space="0" w:color="auto"/>
              <w:left w:val="single" w:sz="4" w:space="0" w:color="auto"/>
              <w:bottom w:val="single" w:sz="4" w:space="0" w:color="auto"/>
              <w:right w:val="single" w:sz="4" w:space="0" w:color="auto"/>
            </w:tcBorders>
          </w:tcPr>
          <w:p w:rsidR="008D76AF" w:rsidRPr="00C524B5" w:rsidRDefault="008D76AF" w:rsidP="00730F68">
            <w:pPr>
              <w:autoSpaceDE w:val="0"/>
              <w:autoSpaceDN w:val="0"/>
              <w:adjustRightInd w:val="0"/>
              <w:jc w:val="center"/>
            </w:pPr>
            <w:r w:rsidRPr="00C524B5">
              <w:rPr>
                <w:sz w:val="22"/>
                <w:szCs w:val="22"/>
              </w:rPr>
              <w:t>0-59</w:t>
            </w:r>
          </w:p>
        </w:tc>
      </w:tr>
      <w:tr w:rsidR="008D76AF" w:rsidRPr="00C524B5" w:rsidTr="00730F68">
        <w:tc>
          <w:tcPr>
            <w:tcW w:w="1188" w:type="dxa"/>
            <w:tcBorders>
              <w:top w:val="single" w:sz="4" w:space="0" w:color="auto"/>
              <w:left w:val="single" w:sz="4" w:space="0" w:color="auto"/>
              <w:bottom w:val="single" w:sz="4" w:space="0" w:color="auto"/>
              <w:right w:val="single" w:sz="4" w:space="0" w:color="auto"/>
            </w:tcBorders>
          </w:tcPr>
          <w:p w:rsidR="008D76AF" w:rsidRPr="00C524B5" w:rsidRDefault="008D76AF" w:rsidP="00730F68">
            <w:pPr>
              <w:autoSpaceDE w:val="0"/>
              <w:autoSpaceDN w:val="0"/>
              <w:adjustRightInd w:val="0"/>
            </w:pPr>
            <w:r w:rsidRPr="00C524B5">
              <w:rPr>
                <w:sz w:val="22"/>
                <w:szCs w:val="22"/>
              </w:rPr>
              <w:t>3.2.3</w:t>
            </w:r>
          </w:p>
        </w:tc>
        <w:tc>
          <w:tcPr>
            <w:tcW w:w="5040" w:type="dxa"/>
            <w:tcBorders>
              <w:top w:val="single" w:sz="4" w:space="0" w:color="auto"/>
              <w:left w:val="single" w:sz="4" w:space="0" w:color="auto"/>
              <w:bottom w:val="single" w:sz="4" w:space="0" w:color="auto"/>
              <w:right w:val="single" w:sz="4" w:space="0" w:color="auto"/>
            </w:tcBorders>
          </w:tcPr>
          <w:p w:rsidR="008D76AF" w:rsidRPr="00C524B5" w:rsidRDefault="008D76AF" w:rsidP="00730F68">
            <w:pPr>
              <w:autoSpaceDE w:val="0"/>
              <w:autoSpaceDN w:val="0"/>
              <w:adjustRightInd w:val="0"/>
              <w:jc w:val="both"/>
            </w:pPr>
            <w:r w:rsidRPr="00C524B5">
              <w:rPr>
                <w:sz w:val="22"/>
                <w:szCs w:val="22"/>
              </w:rPr>
              <w:t xml:space="preserve">Копіювання на папері машинописних, рукописних чи друкованих оригіналів електрографічним способом, розміром до 21 х </w:t>
            </w:r>
            <w:smartTag w:uri="urn:schemas-microsoft-com:office:smarttags" w:element="metricconverter">
              <w:smartTagPr>
                <w:attr w:name="ProductID" w:val="30 см"/>
              </w:smartTagPr>
              <w:r w:rsidRPr="00C524B5">
                <w:rPr>
                  <w:sz w:val="22"/>
                  <w:szCs w:val="22"/>
                </w:rPr>
                <w:t>30 см</w:t>
              </w:r>
            </w:smartTag>
            <w:r w:rsidRPr="00C524B5">
              <w:rPr>
                <w:sz w:val="22"/>
                <w:szCs w:val="22"/>
              </w:rPr>
              <w:t xml:space="preserve"> ( ф.А-4)</w:t>
            </w:r>
          </w:p>
        </w:tc>
        <w:tc>
          <w:tcPr>
            <w:tcW w:w="1848" w:type="dxa"/>
            <w:tcBorders>
              <w:top w:val="single" w:sz="4" w:space="0" w:color="auto"/>
              <w:left w:val="single" w:sz="4" w:space="0" w:color="auto"/>
              <w:bottom w:val="single" w:sz="4" w:space="0" w:color="auto"/>
              <w:right w:val="single" w:sz="4" w:space="0" w:color="auto"/>
            </w:tcBorders>
            <w:vAlign w:val="center"/>
          </w:tcPr>
          <w:p w:rsidR="008D76AF" w:rsidRPr="00C524B5" w:rsidRDefault="008D76AF" w:rsidP="00730F68">
            <w:pPr>
              <w:autoSpaceDE w:val="0"/>
              <w:autoSpaceDN w:val="0"/>
              <w:adjustRightInd w:val="0"/>
              <w:jc w:val="center"/>
            </w:pPr>
            <w:r w:rsidRPr="00C524B5">
              <w:rPr>
                <w:sz w:val="22"/>
                <w:szCs w:val="22"/>
              </w:rPr>
              <w:t>10 сторінок копій</w:t>
            </w:r>
          </w:p>
        </w:tc>
        <w:tc>
          <w:tcPr>
            <w:tcW w:w="1495" w:type="dxa"/>
            <w:tcBorders>
              <w:top w:val="single" w:sz="4" w:space="0" w:color="auto"/>
              <w:left w:val="single" w:sz="4" w:space="0" w:color="auto"/>
              <w:bottom w:val="single" w:sz="4" w:space="0" w:color="auto"/>
              <w:right w:val="single" w:sz="4" w:space="0" w:color="auto"/>
            </w:tcBorders>
            <w:vAlign w:val="center"/>
          </w:tcPr>
          <w:p w:rsidR="008D76AF" w:rsidRPr="00C524B5" w:rsidRDefault="008D76AF" w:rsidP="00730F68">
            <w:pPr>
              <w:autoSpaceDE w:val="0"/>
              <w:autoSpaceDN w:val="0"/>
              <w:adjustRightInd w:val="0"/>
              <w:jc w:val="center"/>
            </w:pPr>
            <w:r w:rsidRPr="00C524B5">
              <w:rPr>
                <w:sz w:val="22"/>
                <w:szCs w:val="22"/>
              </w:rPr>
              <w:t>1-28</w:t>
            </w:r>
          </w:p>
        </w:tc>
      </w:tr>
      <w:tr w:rsidR="008D76AF" w:rsidRPr="00C524B5" w:rsidTr="00730F68">
        <w:trPr>
          <w:trHeight w:val="322"/>
        </w:trPr>
        <w:tc>
          <w:tcPr>
            <w:tcW w:w="9571" w:type="dxa"/>
            <w:gridSpan w:val="4"/>
            <w:tcBorders>
              <w:top w:val="single" w:sz="4" w:space="0" w:color="auto"/>
              <w:left w:val="single" w:sz="4" w:space="0" w:color="auto"/>
              <w:bottom w:val="single" w:sz="4" w:space="0" w:color="auto"/>
              <w:right w:val="single" w:sz="4" w:space="0" w:color="auto"/>
            </w:tcBorders>
          </w:tcPr>
          <w:p w:rsidR="008D76AF" w:rsidRPr="00C524B5" w:rsidRDefault="008D76AF" w:rsidP="00730F68">
            <w:pPr>
              <w:autoSpaceDE w:val="0"/>
              <w:autoSpaceDN w:val="0"/>
              <w:adjustRightInd w:val="0"/>
              <w:spacing w:line="360" w:lineRule="auto"/>
              <w:jc w:val="center"/>
              <w:rPr>
                <w:b/>
              </w:rPr>
            </w:pPr>
          </w:p>
          <w:p w:rsidR="008D76AF" w:rsidRPr="00C524B5" w:rsidRDefault="008D76AF" w:rsidP="00730F68">
            <w:pPr>
              <w:autoSpaceDE w:val="0"/>
              <w:autoSpaceDN w:val="0"/>
              <w:adjustRightInd w:val="0"/>
              <w:spacing w:line="360" w:lineRule="auto"/>
              <w:jc w:val="center"/>
              <w:rPr>
                <w:b/>
              </w:rPr>
            </w:pPr>
            <w:r w:rsidRPr="00C524B5">
              <w:rPr>
                <w:b/>
                <w:sz w:val="22"/>
                <w:szCs w:val="22"/>
              </w:rPr>
              <w:t xml:space="preserve">3.3.Наукове консультування </w:t>
            </w:r>
          </w:p>
        </w:tc>
      </w:tr>
      <w:tr w:rsidR="008D76AF" w:rsidRPr="00C524B5" w:rsidTr="00730F68">
        <w:tc>
          <w:tcPr>
            <w:tcW w:w="1188" w:type="dxa"/>
            <w:tcBorders>
              <w:top w:val="single" w:sz="4" w:space="0" w:color="auto"/>
              <w:left w:val="single" w:sz="4" w:space="0" w:color="auto"/>
              <w:bottom w:val="single" w:sz="4" w:space="0" w:color="auto"/>
              <w:right w:val="single" w:sz="4" w:space="0" w:color="auto"/>
            </w:tcBorders>
          </w:tcPr>
          <w:p w:rsidR="008D76AF" w:rsidRPr="00C524B5" w:rsidRDefault="008D76AF" w:rsidP="00730F68">
            <w:r w:rsidRPr="00C524B5">
              <w:rPr>
                <w:sz w:val="22"/>
                <w:szCs w:val="22"/>
              </w:rPr>
              <w:t>3.3.1</w:t>
            </w:r>
          </w:p>
        </w:tc>
        <w:tc>
          <w:tcPr>
            <w:tcW w:w="5040" w:type="dxa"/>
            <w:tcBorders>
              <w:top w:val="single" w:sz="4" w:space="0" w:color="auto"/>
              <w:left w:val="single" w:sz="4" w:space="0" w:color="auto"/>
              <w:bottom w:val="single" w:sz="4" w:space="0" w:color="auto"/>
              <w:right w:val="single" w:sz="4" w:space="0" w:color="auto"/>
            </w:tcBorders>
          </w:tcPr>
          <w:p w:rsidR="008D76AF" w:rsidRPr="00C524B5" w:rsidRDefault="008D76AF" w:rsidP="00730F68">
            <w:pPr>
              <w:autoSpaceDE w:val="0"/>
              <w:autoSpaceDN w:val="0"/>
              <w:adjustRightInd w:val="0"/>
              <w:jc w:val="both"/>
            </w:pPr>
            <w:r w:rsidRPr="00C524B5">
              <w:rPr>
                <w:sz w:val="22"/>
                <w:szCs w:val="22"/>
              </w:rPr>
              <w:t>Наукове консультування з історії питання, історичної епохи або періоду про персоналії, склад і зміст документів, що зберігаються в інших державних архівах, та з інших питань аналогічного характеру:</w:t>
            </w:r>
          </w:p>
        </w:tc>
        <w:tc>
          <w:tcPr>
            <w:tcW w:w="1848" w:type="dxa"/>
            <w:tcBorders>
              <w:top w:val="single" w:sz="4" w:space="0" w:color="auto"/>
              <w:left w:val="single" w:sz="4" w:space="0" w:color="auto"/>
              <w:bottom w:val="single" w:sz="4" w:space="0" w:color="auto"/>
              <w:right w:val="single" w:sz="4" w:space="0" w:color="auto"/>
            </w:tcBorders>
          </w:tcPr>
          <w:p w:rsidR="008D76AF" w:rsidRPr="00C524B5" w:rsidRDefault="008D76AF" w:rsidP="00730F68">
            <w:pPr>
              <w:autoSpaceDE w:val="0"/>
              <w:autoSpaceDN w:val="0"/>
              <w:adjustRightInd w:val="0"/>
              <w:jc w:val="center"/>
            </w:pPr>
          </w:p>
        </w:tc>
        <w:tc>
          <w:tcPr>
            <w:tcW w:w="1495" w:type="dxa"/>
            <w:tcBorders>
              <w:top w:val="single" w:sz="4" w:space="0" w:color="auto"/>
              <w:left w:val="single" w:sz="4" w:space="0" w:color="auto"/>
              <w:bottom w:val="single" w:sz="4" w:space="0" w:color="auto"/>
              <w:right w:val="single" w:sz="4" w:space="0" w:color="auto"/>
            </w:tcBorders>
          </w:tcPr>
          <w:p w:rsidR="008D76AF" w:rsidRPr="00C524B5" w:rsidRDefault="008D76AF" w:rsidP="00730F68">
            <w:pPr>
              <w:autoSpaceDE w:val="0"/>
              <w:autoSpaceDN w:val="0"/>
              <w:adjustRightInd w:val="0"/>
              <w:jc w:val="center"/>
            </w:pPr>
          </w:p>
        </w:tc>
      </w:tr>
      <w:tr w:rsidR="008D76AF" w:rsidRPr="00C524B5" w:rsidTr="00730F68">
        <w:tc>
          <w:tcPr>
            <w:tcW w:w="1188" w:type="dxa"/>
            <w:tcBorders>
              <w:top w:val="single" w:sz="4" w:space="0" w:color="auto"/>
              <w:left w:val="single" w:sz="4" w:space="0" w:color="auto"/>
              <w:bottom w:val="single" w:sz="4" w:space="0" w:color="auto"/>
              <w:right w:val="single" w:sz="4" w:space="0" w:color="auto"/>
            </w:tcBorders>
          </w:tcPr>
          <w:p w:rsidR="008D76AF" w:rsidRPr="00C524B5" w:rsidRDefault="008D76AF" w:rsidP="00730F68">
            <w:pPr>
              <w:autoSpaceDE w:val="0"/>
              <w:autoSpaceDN w:val="0"/>
              <w:adjustRightInd w:val="0"/>
            </w:pPr>
            <w:r w:rsidRPr="00C524B5">
              <w:rPr>
                <w:sz w:val="22"/>
                <w:szCs w:val="22"/>
              </w:rPr>
              <w:t>3.3.1.1</w:t>
            </w:r>
          </w:p>
        </w:tc>
        <w:tc>
          <w:tcPr>
            <w:tcW w:w="5040" w:type="dxa"/>
            <w:tcBorders>
              <w:top w:val="single" w:sz="4" w:space="0" w:color="auto"/>
              <w:left w:val="single" w:sz="4" w:space="0" w:color="auto"/>
              <w:bottom w:val="single" w:sz="4" w:space="0" w:color="auto"/>
              <w:right w:val="single" w:sz="4" w:space="0" w:color="auto"/>
            </w:tcBorders>
          </w:tcPr>
          <w:p w:rsidR="008D76AF" w:rsidRPr="00C524B5" w:rsidRDefault="008D76AF" w:rsidP="00730F68">
            <w:pPr>
              <w:autoSpaceDE w:val="0"/>
              <w:autoSpaceDN w:val="0"/>
              <w:adjustRightInd w:val="0"/>
              <w:jc w:val="both"/>
            </w:pPr>
            <w:r w:rsidRPr="00C524B5">
              <w:rPr>
                <w:sz w:val="22"/>
                <w:szCs w:val="22"/>
              </w:rPr>
              <w:t>усне:</w:t>
            </w:r>
          </w:p>
        </w:tc>
        <w:tc>
          <w:tcPr>
            <w:tcW w:w="1848" w:type="dxa"/>
            <w:tcBorders>
              <w:top w:val="single" w:sz="4" w:space="0" w:color="auto"/>
              <w:left w:val="single" w:sz="4" w:space="0" w:color="auto"/>
              <w:bottom w:val="single" w:sz="4" w:space="0" w:color="auto"/>
              <w:right w:val="single" w:sz="4" w:space="0" w:color="auto"/>
            </w:tcBorders>
          </w:tcPr>
          <w:p w:rsidR="008D76AF" w:rsidRPr="00C524B5" w:rsidRDefault="008D76AF" w:rsidP="00730F68">
            <w:pPr>
              <w:autoSpaceDE w:val="0"/>
              <w:autoSpaceDN w:val="0"/>
              <w:adjustRightInd w:val="0"/>
              <w:jc w:val="center"/>
            </w:pPr>
          </w:p>
        </w:tc>
        <w:tc>
          <w:tcPr>
            <w:tcW w:w="1495" w:type="dxa"/>
            <w:tcBorders>
              <w:top w:val="single" w:sz="4" w:space="0" w:color="auto"/>
              <w:left w:val="single" w:sz="4" w:space="0" w:color="auto"/>
              <w:bottom w:val="single" w:sz="4" w:space="0" w:color="auto"/>
              <w:right w:val="single" w:sz="4" w:space="0" w:color="auto"/>
            </w:tcBorders>
          </w:tcPr>
          <w:p w:rsidR="008D76AF" w:rsidRPr="00C524B5" w:rsidRDefault="008D76AF" w:rsidP="00730F68">
            <w:pPr>
              <w:autoSpaceDE w:val="0"/>
              <w:autoSpaceDN w:val="0"/>
              <w:adjustRightInd w:val="0"/>
              <w:jc w:val="center"/>
            </w:pPr>
          </w:p>
        </w:tc>
      </w:tr>
      <w:tr w:rsidR="008D76AF" w:rsidRPr="00C524B5" w:rsidTr="00730F68">
        <w:tc>
          <w:tcPr>
            <w:tcW w:w="1188" w:type="dxa"/>
            <w:tcBorders>
              <w:top w:val="single" w:sz="4" w:space="0" w:color="auto"/>
              <w:left w:val="single" w:sz="4" w:space="0" w:color="auto"/>
              <w:bottom w:val="single" w:sz="4" w:space="0" w:color="auto"/>
              <w:right w:val="single" w:sz="4" w:space="0" w:color="auto"/>
            </w:tcBorders>
          </w:tcPr>
          <w:p w:rsidR="008D76AF" w:rsidRPr="00C524B5" w:rsidRDefault="008D76AF" w:rsidP="00730F68">
            <w:pPr>
              <w:autoSpaceDE w:val="0"/>
              <w:autoSpaceDN w:val="0"/>
              <w:adjustRightInd w:val="0"/>
            </w:pPr>
            <w:r w:rsidRPr="00C524B5">
              <w:rPr>
                <w:sz w:val="22"/>
                <w:szCs w:val="22"/>
              </w:rPr>
              <w:t>3.3.1.1.1</w:t>
            </w:r>
          </w:p>
        </w:tc>
        <w:tc>
          <w:tcPr>
            <w:tcW w:w="5040" w:type="dxa"/>
            <w:tcBorders>
              <w:top w:val="single" w:sz="4" w:space="0" w:color="auto"/>
              <w:left w:val="single" w:sz="4" w:space="0" w:color="auto"/>
              <w:bottom w:val="single" w:sz="4" w:space="0" w:color="auto"/>
              <w:right w:val="single" w:sz="4" w:space="0" w:color="auto"/>
            </w:tcBorders>
          </w:tcPr>
          <w:p w:rsidR="008D76AF" w:rsidRPr="00C524B5" w:rsidRDefault="008D76AF" w:rsidP="00730F68">
            <w:pPr>
              <w:autoSpaceDE w:val="0"/>
              <w:autoSpaceDN w:val="0"/>
              <w:adjustRightInd w:val="0"/>
              <w:jc w:val="both"/>
            </w:pPr>
            <w:r w:rsidRPr="00C524B5">
              <w:rPr>
                <w:sz w:val="22"/>
                <w:szCs w:val="22"/>
              </w:rPr>
              <w:t>що не потребує додаткового вивчення питання</w:t>
            </w:r>
          </w:p>
          <w:p w:rsidR="008D76AF" w:rsidRPr="00C524B5" w:rsidRDefault="008D76AF" w:rsidP="00730F68">
            <w:pPr>
              <w:autoSpaceDE w:val="0"/>
              <w:autoSpaceDN w:val="0"/>
              <w:adjustRightInd w:val="0"/>
              <w:jc w:val="both"/>
            </w:pPr>
          </w:p>
        </w:tc>
        <w:tc>
          <w:tcPr>
            <w:tcW w:w="1848" w:type="dxa"/>
            <w:tcBorders>
              <w:top w:val="single" w:sz="4" w:space="0" w:color="auto"/>
              <w:left w:val="single" w:sz="4" w:space="0" w:color="auto"/>
              <w:bottom w:val="single" w:sz="4" w:space="0" w:color="auto"/>
              <w:right w:val="single" w:sz="4" w:space="0" w:color="auto"/>
            </w:tcBorders>
          </w:tcPr>
          <w:p w:rsidR="008D76AF" w:rsidRPr="00C524B5" w:rsidRDefault="008D76AF" w:rsidP="00730F68">
            <w:pPr>
              <w:autoSpaceDE w:val="0"/>
              <w:autoSpaceDN w:val="0"/>
              <w:adjustRightInd w:val="0"/>
            </w:pPr>
            <w:r w:rsidRPr="00C524B5">
              <w:rPr>
                <w:sz w:val="22"/>
                <w:szCs w:val="22"/>
              </w:rPr>
              <w:t>тривалість консультації до 1 академічної години</w:t>
            </w:r>
          </w:p>
        </w:tc>
        <w:tc>
          <w:tcPr>
            <w:tcW w:w="1495" w:type="dxa"/>
            <w:tcBorders>
              <w:top w:val="single" w:sz="4" w:space="0" w:color="auto"/>
              <w:left w:val="single" w:sz="4" w:space="0" w:color="auto"/>
              <w:bottom w:val="single" w:sz="4" w:space="0" w:color="auto"/>
              <w:right w:val="single" w:sz="4" w:space="0" w:color="auto"/>
            </w:tcBorders>
            <w:vAlign w:val="center"/>
          </w:tcPr>
          <w:p w:rsidR="008D76AF" w:rsidRPr="00C524B5" w:rsidRDefault="008D76AF" w:rsidP="00730F68">
            <w:pPr>
              <w:autoSpaceDE w:val="0"/>
              <w:autoSpaceDN w:val="0"/>
              <w:adjustRightInd w:val="0"/>
              <w:jc w:val="center"/>
            </w:pPr>
            <w:r w:rsidRPr="00C524B5">
              <w:rPr>
                <w:sz w:val="22"/>
                <w:szCs w:val="22"/>
              </w:rPr>
              <w:t>19-23</w:t>
            </w:r>
          </w:p>
        </w:tc>
      </w:tr>
      <w:tr w:rsidR="008D76AF" w:rsidRPr="00C524B5" w:rsidTr="00730F68">
        <w:tc>
          <w:tcPr>
            <w:tcW w:w="1188" w:type="dxa"/>
            <w:tcBorders>
              <w:top w:val="single" w:sz="4" w:space="0" w:color="auto"/>
              <w:left w:val="single" w:sz="4" w:space="0" w:color="auto"/>
              <w:bottom w:val="single" w:sz="4" w:space="0" w:color="auto"/>
              <w:right w:val="single" w:sz="4" w:space="0" w:color="auto"/>
            </w:tcBorders>
          </w:tcPr>
          <w:p w:rsidR="008D76AF" w:rsidRPr="00C524B5" w:rsidRDefault="008D76AF" w:rsidP="00730F68">
            <w:pPr>
              <w:autoSpaceDE w:val="0"/>
              <w:autoSpaceDN w:val="0"/>
              <w:adjustRightInd w:val="0"/>
            </w:pPr>
            <w:r w:rsidRPr="00C524B5">
              <w:rPr>
                <w:sz w:val="22"/>
                <w:szCs w:val="22"/>
              </w:rPr>
              <w:t>3.3.1.1.2</w:t>
            </w:r>
          </w:p>
        </w:tc>
        <w:tc>
          <w:tcPr>
            <w:tcW w:w="5040" w:type="dxa"/>
            <w:tcBorders>
              <w:top w:val="single" w:sz="4" w:space="0" w:color="auto"/>
              <w:left w:val="single" w:sz="4" w:space="0" w:color="auto"/>
              <w:bottom w:val="single" w:sz="4" w:space="0" w:color="auto"/>
              <w:right w:val="single" w:sz="4" w:space="0" w:color="auto"/>
            </w:tcBorders>
          </w:tcPr>
          <w:p w:rsidR="008D76AF" w:rsidRPr="00C524B5" w:rsidRDefault="008D76AF" w:rsidP="00730F68">
            <w:pPr>
              <w:autoSpaceDE w:val="0"/>
              <w:autoSpaceDN w:val="0"/>
              <w:adjustRightInd w:val="0"/>
              <w:jc w:val="both"/>
            </w:pPr>
            <w:r w:rsidRPr="00C524B5">
              <w:rPr>
                <w:sz w:val="22"/>
                <w:szCs w:val="22"/>
              </w:rPr>
              <w:t>що потребує додаткового вивчення питання</w:t>
            </w:r>
          </w:p>
        </w:tc>
        <w:tc>
          <w:tcPr>
            <w:tcW w:w="1848" w:type="dxa"/>
            <w:tcBorders>
              <w:top w:val="single" w:sz="4" w:space="0" w:color="auto"/>
              <w:left w:val="single" w:sz="4" w:space="0" w:color="auto"/>
              <w:bottom w:val="single" w:sz="4" w:space="0" w:color="auto"/>
              <w:right w:val="single" w:sz="4" w:space="0" w:color="auto"/>
            </w:tcBorders>
          </w:tcPr>
          <w:p w:rsidR="008D76AF" w:rsidRPr="00C524B5" w:rsidRDefault="008D76AF" w:rsidP="00730F68">
            <w:pPr>
              <w:autoSpaceDE w:val="0"/>
              <w:autoSpaceDN w:val="0"/>
              <w:adjustRightInd w:val="0"/>
              <w:jc w:val="center"/>
            </w:pPr>
            <w:r w:rsidRPr="00C524B5">
              <w:rPr>
                <w:sz w:val="22"/>
                <w:szCs w:val="22"/>
              </w:rPr>
              <w:t>— " —</w:t>
            </w:r>
          </w:p>
        </w:tc>
        <w:tc>
          <w:tcPr>
            <w:tcW w:w="1495" w:type="dxa"/>
            <w:tcBorders>
              <w:top w:val="single" w:sz="4" w:space="0" w:color="auto"/>
              <w:left w:val="single" w:sz="4" w:space="0" w:color="auto"/>
              <w:bottom w:val="single" w:sz="4" w:space="0" w:color="auto"/>
              <w:right w:val="single" w:sz="4" w:space="0" w:color="auto"/>
            </w:tcBorders>
          </w:tcPr>
          <w:p w:rsidR="008D76AF" w:rsidRPr="00C524B5" w:rsidRDefault="008D76AF" w:rsidP="00730F68">
            <w:pPr>
              <w:autoSpaceDE w:val="0"/>
              <w:autoSpaceDN w:val="0"/>
              <w:adjustRightInd w:val="0"/>
              <w:jc w:val="center"/>
            </w:pPr>
            <w:r w:rsidRPr="00C524B5">
              <w:rPr>
                <w:sz w:val="22"/>
                <w:szCs w:val="22"/>
              </w:rPr>
              <w:t>58-30</w:t>
            </w:r>
          </w:p>
        </w:tc>
      </w:tr>
      <w:tr w:rsidR="008D76AF" w:rsidRPr="00C524B5" w:rsidTr="00730F68">
        <w:tc>
          <w:tcPr>
            <w:tcW w:w="1188" w:type="dxa"/>
            <w:tcBorders>
              <w:top w:val="single" w:sz="4" w:space="0" w:color="auto"/>
              <w:left w:val="single" w:sz="4" w:space="0" w:color="auto"/>
              <w:bottom w:val="single" w:sz="4" w:space="0" w:color="auto"/>
              <w:right w:val="single" w:sz="4" w:space="0" w:color="auto"/>
            </w:tcBorders>
          </w:tcPr>
          <w:p w:rsidR="008D76AF" w:rsidRPr="00C524B5" w:rsidRDefault="008D76AF" w:rsidP="00730F68">
            <w:pPr>
              <w:autoSpaceDE w:val="0"/>
              <w:autoSpaceDN w:val="0"/>
              <w:adjustRightInd w:val="0"/>
            </w:pPr>
            <w:r w:rsidRPr="00C524B5">
              <w:rPr>
                <w:sz w:val="22"/>
                <w:szCs w:val="22"/>
              </w:rPr>
              <w:t>3.3.2.3</w:t>
            </w:r>
          </w:p>
        </w:tc>
        <w:tc>
          <w:tcPr>
            <w:tcW w:w="5040" w:type="dxa"/>
            <w:tcBorders>
              <w:top w:val="single" w:sz="4" w:space="0" w:color="auto"/>
              <w:left w:val="single" w:sz="4" w:space="0" w:color="auto"/>
              <w:bottom w:val="single" w:sz="4" w:space="0" w:color="auto"/>
              <w:right w:val="single" w:sz="4" w:space="0" w:color="auto"/>
            </w:tcBorders>
          </w:tcPr>
          <w:p w:rsidR="008D76AF" w:rsidRPr="00C524B5" w:rsidRDefault="008D76AF" w:rsidP="00730F68">
            <w:pPr>
              <w:autoSpaceDE w:val="0"/>
              <w:autoSpaceDN w:val="0"/>
              <w:adjustRightInd w:val="0"/>
              <w:jc w:val="both"/>
            </w:pPr>
            <w:r w:rsidRPr="00C524B5">
              <w:rPr>
                <w:sz w:val="22"/>
                <w:szCs w:val="22"/>
              </w:rPr>
              <w:t>оформлення анкет-заяв за запитами громадян</w:t>
            </w:r>
          </w:p>
        </w:tc>
        <w:tc>
          <w:tcPr>
            <w:tcW w:w="1848" w:type="dxa"/>
            <w:tcBorders>
              <w:top w:val="single" w:sz="4" w:space="0" w:color="auto"/>
              <w:left w:val="single" w:sz="4" w:space="0" w:color="auto"/>
              <w:bottom w:val="single" w:sz="4" w:space="0" w:color="auto"/>
              <w:right w:val="single" w:sz="4" w:space="0" w:color="auto"/>
            </w:tcBorders>
          </w:tcPr>
          <w:p w:rsidR="008D76AF" w:rsidRPr="00C524B5" w:rsidRDefault="008D76AF" w:rsidP="00730F68">
            <w:pPr>
              <w:autoSpaceDE w:val="0"/>
              <w:autoSpaceDN w:val="0"/>
              <w:adjustRightInd w:val="0"/>
              <w:jc w:val="center"/>
            </w:pPr>
            <w:r w:rsidRPr="00C524B5">
              <w:rPr>
                <w:sz w:val="22"/>
                <w:szCs w:val="22"/>
              </w:rPr>
              <w:t xml:space="preserve">1 </w:t>
            </w:r>
            <w:proofErr w:type="spellStart"/>
            <w:r w:rsidRPr="00C524B5">
              <w:rPr>
                <w:sz w:val="22"/>
                <w:szCs w:val="22"/>
              </w:rPr>
              <w:t>анкета-</w:t>
            </w:r>
            <w:proofErr w:type="spellEnd"/>
            <w:r w:rsidRPr="00C524B5">
              <w:rPr>
                <w:sz w:val="22"/>
                <w:szCs w:val="22"/>
              </w:rPr>
              <w:t xml:space="preserve"> заява</w:t>
            </w:r>
          </w:p>
        </w:tc>
        <w:tc>
          <w:tcPr>
            <w:tcW w:w="1495" w:type="dxa"/>
            <w:tcBorders>
              <w:top w:val="single" w:sz="4" w:space="0" w:color="auto"/>
              <w:left w:val="single" w:sz="4" w:space="0" w:color="auto"/>
              <w:bottom w:val="single" w:sz="4" w:space="0" w:color="auto"/>
              <w:right w:val="single" w:sz="4" w:space="0" w:color="auto"/>
            </w:tcBorders>
          </w:tcPr>
          <w:p w:rsidR="008D76AF" w:rsidRPr="00C524B5" w:rsidRDefault="008D76AF" w:rsidP="00730F68">
            <w:pPr>
              <w:autoSpaceDE w:val="0"/>
              <w:autoSpaceDN w:val="0"/>
              <w:adjustRightInd w:val="0"/>
              <w:jc w:val="center"/>
            </w:pPr>
            <w:r w:rsidRPr="00C524B5">
              <w:rPr>
                <w:sz w:val="22"/>
                <w:szCs w:val="22"/>
              </w:rPr>
              <w:t>5-83</w:t>
            </w:r>
          </w:p>
        </w:tc>
      </w:tr>
    </w:tbl>
    <w:p w:rsidR="008D76AF" w:rsidRPr="00C524B5" w:rsidRDefault="008D76AF" w:rsidP="008D7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8D76AF" w:rsidRPr="00C524B5" w:rsidRDefault="008D76AF" w:rsidP="008D7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524B5">
        <w:t>Начальник відділу                                                                                        Ю.М.</w:t>
      </w:r>
      <w:proofErr w:type="spellStart"/>
      <w:r w:rsidRPr="00C524B5">
        <w:t>Розуменко</w:t>
      </w:r>
      <w:proofErr w:type="spellEnd"/>
    </w:p>
    <w:p w:rsidR="00751A1C" w:rsidRPr="00616A57" w:rsidRDefault="00751A1C" w:rsidP="00751A1C">
      <w:pPr>
        <w:pStyle w:val="a3"/>
        <w:rPr>
          <w:b/>
          <w:sz w:val="26"/>
          <w:szCs w:val="26"/>
        </w:rPr>
      </w:pPr>
      <w:r w:rsidRPr="00616A57">
        <w:rPr>
          <w:b/>
          <w:sz w:val="26"/>
          <w:szCs w:val="26"/>
        </w:rPr>
        <w:lastRenderedPageBreak/>
        <w:t xml:space="preserve">Аналіз </w:t>
      </w:r>
    </w:p>
    <w:p w:rsidR="00751A1C" w:rsidRPr="00616A57" w:rsidRDefault="00751A1C" w:rsidP="00751A1C">
      <w:pPr>
        <w:pStyle w:val="a3"/>
        <w:rPr>
          <w:sz w:val="26"/>
          <w:szCs w:val="26"/>
        </w:rPr>
      </w:pPr>
      <w:r w:rsidRPr="00616A57">
        <w:rPr>
          <w:sz w:val="26"/>
          <w:szCs w:val="26"/>
        </w:rPr>
        <w:t xml:space="preserve">регуляторного впливу впровадження наказу начальника архівного відділу </w:t>
      </w:r>
    </w:p>
    <w:p w:rsidR="00751A1C" w:rsidRPr="00616A57" w:rsidRDefault="00751A1C" w:rsidP="00751A1C">
      <w:pPr>
        <w:pStyle w:val="a3"/>
        <w:rPr>
          <w:sz w:val="26"/>
          <w:szCs w:val="26"/>
        </w:rPr>
      </w:pPr>
      <w:r w:rsidRPr="00616A57">
        <w:rPr>
          <w:sz w:val="26"/>
          <w:szCs w:val="26"/>
        </w:rPr>
        <w:t xml:space="preserve">Білоцерківської районної державної адміністрації  </w:t>
      </w:r>
    </w:p>
    <w:p w:rsidR="00751A1C" w:rsidRPr="00616A57" w:rsidRDefault="00751A1C" w:rsidP="00751A1C">
      <w:pPr>
        <w:shd w:val="clear" w:color="auto" w:fill="FFFFFF"/>
        <w:autoSpaceDE w:val="0"/>
        <w:autoSpaceDN w:val="0"/>
        <w:adjustRightInd w:val="0"/>
        <w:jc w:val="center"/>
        <w:outlineLvl w:val="0"/>
        <w:rPr>
          <w:sz w:val="26"/>
          <w:szCs w:val="26"/>
        </w:rPr>
      </w:pPr>
      <w:r w:rsidRPr="00616A57">
        <w:rPr>
          <w:sz w:val="26"/>
          <w:szCs w:val="26"/>
        </w:rPr>
        <w:t>«Про ціни на роботи (послуги), що виконуються архівним відділом  Білоцерківської районної державної адміністрації</w:t>
      </w:r>
      <w:r w:rsidRPr="00616A57">
        <w:rPr>
          <w:color w:val="000000"/>
          <w:sz w:val="26"/>
          <w:szCs w:val="26"/>
        </w:rPr>
        <w:t>»</w:t>
      </w:r>
    </w:p>
    <w:p w:rsidR="00751A1C" w:rsidRPr="00616A57" w:rsidRDefault="00751A1C" w:rsidP="00751A1C">
      <w:pPr>
        <w:pStyle w:val="a7"/>
        <w:rPr>
          <w:sz w:val="26"/>
          <w:szCs w:val="26"/>
        </w:rPr>
      </w:pPr>
    </w:p>
    <w:p w:rsidR="00751A1C" w:rsidRPr="00616A57" w:rsidRDefault="00751A1C" w:rsidP="00751A1C">
      <w:pPr>
        <w:pStyle w:val="1"/>
        <w:numPr>
          <w:ilvl w:val="0"/>
          <w:numId w:val="2"/>
        </w:numPr>
        <w:ind w:left="567" w:firstLine="0"/>
        <w:rPr>
          <w:sz w:val="26"/>
          <w:szCs w:val="26"/>
        </w:rPr>
      </w:pPr>
      <w:r w:rsidRPr="00616A57">
        <w:rPr>
          <w:sz w:val="26"/>
          <w:szCs w:val="26"/>
        </w:rPr>
        <w:t>Визначення та аналіз проблеми, яку передбачається розв’язати шляхом державного регулювання</w:t>
      </w:r>
    </w:p>
    <w:p w:rsidR="00751A1C" w:rsidRDefault="00751A1C" w:rsidP="00751A1C">
      <w:pPr>
        <w:tabs>
          <w:tab w:val="left" w:pos="709"/>
        </w:tabs>
        <w:ind w:firstLine="709"/>
        <w:jc w:val="both"/>
        <w:rPr>
          <w:sz w:val="26"/>
          <w:szCs w:val="26"/>
        </w:rPr>
      </w:pPr>
      <w:r w:rsidRPr="00616A57">
        <w:rPr>
          <w:sz w:val="26"/>
          <w:szCs w:val="26"/>
        </w:rPr>
        <w:t xml:space="preserve">Проект наказу начальника архівного відділу  Білоцерківської районної державної адміністрації </w:t>
      </w:r>
      <w:proofErr w:type="spellStart"/>
      <w:r w:rsidRPr="00616A57">
        <w:rPr>
          <w:sz w:val="26"/>
          <w:szCs w:val="26"/>
        </w:rPr>
        <w:t>„Про</w:t>
      </w:r>
      <w:proofErr w:type="spellEnd"/>
      <w:r w:rsidRPr="00616A57">
        <w:rPr>
          <w:sz w:val="26"/>
          <w:szCs w:val="26"/>
        </w:rPr>
        <w:t xml:space="preserve"> ціни на роботи  (послуги), що виконуються архівним відділом Білоцерківської районної державної адміністрації </w:t>
      </w:r>
      <w:r w:rsidRPr="00616A57">
        <w:rPr>
          <w:rFonts w:ascii="TimesNewRoman" w:hAnsi="TimesNewRoman" w:cs="TimesNewRoman"/>
          <w:sz w:val="26"/>
          <w:szCs w:val="26"/>
        </w:rPr>
        <w:t xml:space="preserve">” </w:t>
      </w:r>
      <w:r w:rsidRPr="00616A57">
        <w:rPr>
          <w:sz w:val="26"/>
          <w:szCs w:val="26"/>
        </w:rPr>
        <w:t xml:space="preserve">має на меті замінити наказ державного архіву Київської області </w:t>
      </w:r>
      <w:proofErr w:type="spellStart"/>
      <w:r w:rsidRPr="00616A57">
        <w:rPr>
          <w:sz w:val="26"/>
          <w:szCs w:val="26"/>
        </w:rPr>
        <w:t>„Про</w:t>
      </w:r>
      <w:proofErr w:type="spellEnd"/>
      <w:r w:rsidRPr="00616A57">
        <w:rPr>
          <w:sz w:val="26"/>
          <w:szCs w:val="26"/>
        </w:rPr>
        <w:t xml:space="preserve"> затвердження цін на роботи (послуги), що виконуються державним архівом Київської області на договірних </w:t>
      </w:r>
      <w:proofErr w:type="spellStart"/>
      <w:r w:rsidRPr="00616A57">
        <w:rPr>
          <w:sz w:val="26"/>
          <w:szCs w:val="26"/>
        </w:rPr>
        <w:t>засадах”</w:t>
      </w:r>
      <w:proofErr w:type="spellEnd"/>
      <w:r w:rsidRPr="00616A57">
        <w:rPr>
          <w:sz w:val="26"/>
          <w:szCs w:val="26"/>
        </w:rPr>
        <w:t xml:space="preserve"> від 06.12.2002 № 17, зареєстрований Київським обласним управлінням юстиції 19.12.2002 за № 54/403, який втратив чинність. </w:t>
      </w:r>
    </w:p>
    <w:p w:rsidR="00751A1C" w:rsidRDefault="00751A1C" w:rsidP="00751A1C">
      <w:pPr>
        <w:ind w:firstLine="540"/>
        <w:jc w:val="both"/>
        <w:rPr>
          <w:sz w:val="26"/>
          <w:szCs w:val="26"/>
        </w:rPr>
      </w:pPr>
      <w:r w:rsidRPr="00616A57">
        <w:rPr>
          <w:sz w:val="26"/>
          <w:szCs w:val="26"/>
        </w:rPr>
        <w:t xml:space="preserve">Проблема – ціни на роботи (послуги), що виконувалися архівним відділом Білоцерківської райдержадміністрації із забезпечення збереженості та у сфері використання архівних документів не відповідають вимогам чинних нормативно-правових актів у зв’язку із затвердженням </w:t>
      </w:r>
      <w:proofErr w:type="spellStart"/>
      <w:r w:rsidRPr="00616A57">
        <w:rPr>
          <w:sz w:val="26"/>
          <w:szCs w:val="26"/>
        </w:rPr>
        <w:t>Держкомархівом</w:t>
      </w:r>
      <w:proofErr w:type="spellEnd"/>
      <w:r w:rsidRPr="00616A57">
        <w:rPr>
          <w:sz w:val="26"/>
          <w:szCs w:val="26"/>
        </w:rPr>
        <w:t xml:space="preserve"> України нових типових норм часу і виробітку на основні види робіт, що виконуються у державних архівних установах, змінами у законодавстві з оплати праці працівникам бюджетної сфери, розширенням Переліку архівних робіт (послуг), які мають виконуватися на платній основі. </w:t>
      </w:r>
    </w:p>
    <w:p w:rsidR="00751A1C" w:rsidRDefault="00751A1C" w:rsidP="00751A1C">
      <w:pPr>
        <w:ind w:firstLine="709"/>
        <w:jc w:val="both"/>
        <w:rPr>
          <w:sz w:val="26"/>
          <w:szCs w:val="26"/>
        </w:rPr>
      </w:pPr>
      <w:r w:rsidRPr="00616A57">
        <w:rPr>
          <w:sz w:val="26"/>
          <w:szCs w:val="26"/>
        </w:rPr>
        <w:t>Згідно із ста</w:t>
      </w:r>
      <w:r>
        <w:rPr>
          <w:sz w:val="26"/>
          <w:szCs w:val="26"/>
        </w:rPr>
        <w:t>т</w:t>
      </w:r>
      <w:r w:rsidRPr="00616A57">
        <w:rPr>
          <w:sz w:val="26"/>
          <w:szCs w:val="26"/>
        </w:rPr>
        <w:t xml:space="preserve">тею 35 Закону України «Про Національний архівний фонд та архівні установи» архіви мають право надавати за плату послуги з використання фізичними та юридичними особами відомостей, що містяться в архівних документах, а також виконувати на платній основі роботи, пов’язані з науково-технічним опрацюванням і забезпеченням збереженості архівних документів, що є власністю держави, територіальних громад, фізичних і юридичних осіб.       </w:t>
      </w:r>
    </w:p>
    <w:p w:rsidR="00751A1C" w:rsidRDefault="00751A1C" w:rsidP="00751A1C">
      <w:pPr>
        <w:ind w:firstLine="709"/>
        <w:jc w:val="both"/>
        <w:rPr>
          <w:sz w:val="26"/>
          <w:szCs w:val="26"/>
        </w:rPr>
      </w:pPr>
      <w:r w:rsidRPr="00616A57">
        <w:rPr>
          <w:sz w:val="26"/>
          <w:szCs w:val="26"/>
        </w:rPr>
        <w:t xml:space="preserve">Постановою Кабінету Міністрів України від 07.05.1998 № 639 затверджено Перелік платних послуг, які можуть надаватися архівними установами, що утримуються за рахунок бюджетних коштів. Зазначений Перелік був доповнений новими видами платних послуг згідно постанови Кабінету Міністрів України від 30.11.2004 № 1608. </w:t>
      </w:r>
    </w:p>
    <w:p w:rsidR="00751A1C" w:rsidRPr="00616A57" w:rsidRDefault="00751A1C" w:rsidP="00751A1C">
      <w:pPr>
        <w:ind w:firstLine="709"/>
        <w:jc w:val="both"/>
        <w:rPr>
          <w:sz w:val="26"/>
          <w:szCs w:val="26"/>
        </w:rPr>
      </w:pPr>
      <w:r w:rsidRPr="00616A57">
        <w:rPr>
          <w:sz w:val="26"/>
          <w:szCs w:val="26"/>
        </w:rPr>
        <w:t xml:space="preserve">Враховуючи ці зміни, зменшення кількості запитів соціально-правового характеру та зміцнення матеріально-технічної бази архівного відділу, до проекту розпорядження районної державної адміністрації  «Про затвердження  Положення  </w:t>
      </w:r>
      <w:r w:rsidRPr="00616A57">
        <w:rPr>
          <w:color w:val="000000"/>
          <w:sz w:val="26"/>
          <w:szCs w:val="26"/>
        </w:rPr>
        <w:t>про порядок надання платних послуг архівним відділом   районної державної адміністрації»</w:t>
      </w:r>
      <w:r w:rsidRPr="00616A57">
        <w:rPr>
          <w:sz w:val="26"/>
          <w:szCs w:val="26"/>
        </w:rPr>
        <w:t xml:space="preserve"> включено нові види платних послуг.</w:t>
      </w:r>
    </w:p>
    <w:p w:rsidR="00751A1C" w:rsidRDefault="00751A1C" w:rsidP="00751A1C">
      <w:pPr>
        <w:ind w:firstLine="709"/>
        <w:jc w:val="both"/>
        <w:rPr>
          <w:sz w:val="26"/>
          <w:szCs w:val="26"/>
        </w:rPr>
      </w:pPr>
      <w:r w:rsidRPr="00616A57">
        <w:rPr>
          <w:sz w:val="26"/>
          <w:szCs w:val="26"/>
        </w:rPr>
        <w:t xml:space="preserve">Ціни на архівні роботи (послуги) визначаються відповідно до наказу Державного комітету архівів України від 24.01.2001 № 6 “ Про затвердження Порядку ціноутворення на роботи (послуги), що виконуються державними архівними </w:t>
      </w:r>
      <w:proofErr w:type="spellStart"/>
      <w:r w:rsidRPr="00616A57">
        <w:rPr>
          <w:sz w:val="26"/>
          <w:szCs w:val="26"/>
        </w:rPr>
        <w:t>установами”</w:t>
      </w:r>
      <w:proofErr w:type="spellEnd"/>
      <w:r w:rsidRPr="00616A57">
        <w:rPr>
          <w:sz w:val="26"/>
          <w:szCs w:val="26"/>
        </w:rPr>
        <w:t>, зареєстрованого у Міністерстві юстиції України 27.02.2001 за № 179/5370, і повинні компенсувати витрати архівного відділу на виконання послуг, які передба</w:t>
      </w:r>
      <w:r>
        <w:rPr>
          <w:sz w:val="26"/>
          <w:szCs w:val="26"/>
        </w:rPr>
        <w:t>чені Переліком платних послуг.</w:t>
      </w:r>
    </w:p>
    <w:p w:rsidR="00751A1C" w:rsidRDefault="00751A1C" w:rsidP="00751A1C">
      <w:pPr>
        <w:ind w:firstLine="709"/>
        <w:jc w:val="both"/>
        <w:rPr>
          <w:sz w:val="26"/>
          <w:szCs w:val="26"/>
        </w:rPr>
      </w:pPr>
      <w:r w:rsidRPr="00616A57">
        <w:rPr>
          <w:sz w:val="26"/>
          <w:szCs w:val="26"/>
        </w:rPr>
        <w:t>Відповідно до Порядку ціноутворення на роботи (послуги), що виконуються державними архівними установами, формування ціни на роботи (послуги) є розрахунком валових витрат, пов’язаних з їх виконанням.</w:t>
      </w:r>
    </w:p>
    <w:p w:rsidR="00751A1C" w:rsidRPr="00616A57" w:rsidRDefault="00751A1C" w:rsidP="00751A1C">
      <w:pPr>
        <w:ind w:firstLine="709"/>
        <w:jc w:val="both"/>
        <w:rPr>
          <w:sz w:val="26"/>
          <w:szCs w:val="26"/>
        </w:rPr>
      </w:pPr>
      <w:r w:rsidRPr="00616A57">
        <w:rPr>
          <w:sz w:val="26"/>
          <w:szCs w:val="26"/>
        </w:rPr>
        <w:t>Валові витрати на здійснення робіт (послуг) визначаються згідно  до Закону України «Про оподаткування прибутку підприємств» та складаються із таких показників:</w:t>
      </w:r>
    </w:p>
    <w:p w:rsidR="00751A1C" w:rsidRPr="00616A57" w:rsidRDefault="00751A1C" w:rsidP="00751A1C">
      <w:pPr>
        <w:numPr>
          <w:ilvl w:val="0"/>
          <w:numId w:val="1"/>
        </w:numPr>
        <w:jc w:val="both"/>
        <w:rPr>
          <w:sz w:val="26"/>
          <w:szCs w:val="26"/>
        </w:rPr>
      </w:pPr>
      <w:r w:rsidRPr="00616A57">
        <w:rPr>
          <w:sz w:val="26"/>
          <w:szCs w:val="26"/>
        </w:rPr>
        <w:lastRenderedPageBreak/>
        <w:t>витрат на оплату праці відповідно до умов оплати праці, встановлених чинними нормативними актами;</w:t>
      </w:r>
    </w:p>
    <w:p w:rsidR="00751A1C" w:rsidRPr="00616A57" w:rsidRDefault="00751A1C" w:rsidP="00751A1C">
      <w:pPr>
        <w:numPr>
          <w:ilvl w:val="0"/>
          <w:numId w:val="1"/>
        </w:numPr>
        <w:jc w:val="both"/>
        <w:rPr>
          <w:sz w:val="26"/>
          <w:szCs w:val="26"/>
        </w:rPr>
      </w:pPr>
      <w:r w:rsidRPr="00616A57">
        <w:rPr>
          <w:sz w:val="26"/>
          <w:szCs w:val="26"/>
        </w:rPr>
        <w:t>внесків на державне пенсійне та соціальне страхування;</w:t>
      </w:r>
    </w:p>
    <w:p w:rsidR="00751A1C" w:rsidRPr="00616A57" w:rsidRDefault="00751A1C" w:rsidP="00751A1C">
      <w:pPr>
        <w:numPr>
          <w:ilvl w:val="0"/>
          <w:numId w:val="1"/>
        </w:numPr>
        <w:jc w:val="both"/>
        <w:rPr>
          <w:sz w:val="26"/>
          <w:szCs w:val="26"/>
        </w:rPr>
      </w:pPr>
      <w:r w:rsidRPr="00616A57">
        <w:rPr>
          <w:sz w:val="26"/>
          <w:szCs w:val="26"/>
        </w:rPr>
        <w:t>обов’язкові платежі та податки відповідно до чинного законодавства.</w:t>
      </w:r>
    </w:p>
    <w:p w:rsidR="00751A1C" w:rsidRPr="00616A57" w:rsidRDefault="00751A1C" w:rsidP="00751A1C">
      <w:pPr>
        <w:pStyle w:val="a7"/>
        <w:rPr>
          <w:b/>
          <w:sz w:val="26"/>
          <w:szCs w:val="26"/>
        </w:rPr>
      </w:pPr>
      <w:r w:rsidRPr="00616A57">
        <w:rPr>
          <w:b/>
          <w:sz w:val="26"/>
          <w:szCs w:val="26"/>
        </w:rPr>
        <w:t xml:space="preserve">         Слід зазначити, що на виконання статті 35 Закону України «Про Національний архівний фонд та архівні установи», надання архівних довідок, необхідних для забезпечення соціального захисту громадян (підтвердження трудового стажу та розміру заробітної плати, освіти та навчання, нагородження, присвоєння почесних звань, обрання депутатом органів місцевого самоврядування, участь у партизанському, підпільному русі, перебування у концтаборах та робочих таборах під час Другої світової війни, про реабілітацію репресованих громадян та ряд інших), а також надання фізичним особам для користування в читальному залі архіву документів, що належать державі, територіальним громадам (згідно визначених норм), та архівних довідок судам, правоохоронним, контрольно-ревізійним органам України, а також юридичним і фізичним особам, які передали документи на зберігання, здійснюється безоплатно.</w:t>
      </w:r>
    </w:p>
    <w:p w:rsidR="00751A1C" w:rsidRDefault="00751A1C" w:rsidP="00751A1C">
      <w:pPr>
        <w:pStyle w:val="a7"/>
        <w:ind w:firstLine="709"/>
        <w:rPr>
          <w:sz w:val="26"/>
          <w:szCs w:val="26"/>
        </w:rPr>
      </w:pPr>
      <w:r w:rsidRPr="00616A57">
        <w:rPr>
          <w:sz w:val="26"/>
          <w:szCs w:val="26"/>
        </w:rPr>
        <w:t xml:space="preserve">    Що стосується Переліку платних послуг, які можуть надаватися архівними установами, що утримуються за рахунок державних коштів, то він включає підготовку довідок ( історичних, тематичних і майнових) на запити фізичних та юридичних осіб. Зокрема, це архівні довідки про встановлення або підтвердження певного факту, події, дати, підтвердження прав власності на нерухоме майно, виділення землі фізичним та юридичним особам, пошук та надання копій, витягів з документів або рішень місцевих органів влади про створення установ, організацій, підприємств, написання короткої історичної довідки про установу, підприємство, населений пункт, ряд інших.</w:t>
      </w:r>
    </w:p>
    <w:p w:rsidR="00751A1C" w:rsidRPr="00616A57" w:rsidRDefault="00751A1C" w:rsidP="00751A1C">
      <w:pPr>
        <w:pStyle w:val="a7"/>
        <w:ind w:firstLine="709"/>
        <w:rPr>
          <w:sz w:val="26"/>
          <w:szCs w:val="26"/>
        </w:rPr>
      </w:pPr>
      <w:r w:rsidRPr="00616A57">
        <w:rPr>
          <w:sz w:val="26"/>
          <w:szCs w:val="26"/>
        </w:rPr>
        <w:t>Запит фізичної особи може стосуватися самого заявника, осіб, що перебувають на його утриманні або під його опікою, його померлої дружини (чоловіка) або близьких родичів.</w:t>
      </w:r>
    </w:p>
    <w:p w:rsidR="00751A1C" w:rsidRPr="00616A57" w:rsidRDefault="00751A1C" w:rsidP="00751A1C">
      <w:pPr>
        <w:pStyle w:val="a7"/>
        <w:rPr>
          <w:sz w:val="26"/>
          <w:szCs w:val="26"/>
        </w:rPr>
      </w:pPr>
      <w:r w:rsidRPr="00616A57">
        <w:rPr>
          <w:sz w:val="26"/>
          <w:szCs w:val="26"/>
        </w:rPr>
        <w:t xml:space="preserve">         Строк виконання запиту не перевищує 30 днів з моменту його реєстрації.</w:t>
      </w:r>
    </w:p>
    <w:p w:rsidR="00751A1C" w:rsidRPr="00616A57" w:rsidRDefault="00751A1C" w:rsidP="00751A1C">
      <w:pPr>
        <w:pStyle w:val="a7"/>
        <w:rPr>
          <w:sz w:val="26"/>
          <w:szCs w:val="26"/>
        </w:rPr>
      </w:pPr>
      <w:r w:rsidRPr="00616A57">
        <w:rPr>
          <w:sz w:val="26"/>
          <w:szCs w:val="26"/>
        </w:rPr>
        <w:t xml:space="preserve">         Для громадян, які користуються пільгами, згідно чинного законодавства встановлюється відсоток знижки оплати архівних послуг. Інваліди війни та громадяни, які мають особливі заслуги перед Батьківщиною, мають 100 % знижку за платні довідки відповідно статей 13, 16 Закону України «Про статус ветеранів війни, гарантій їх соціального захисту».</w:t>
      </w:r>
    </w:p>
    <w:p w:rsidR="00751A1C" w:rsidRPr="00616A57" w:rsidRDefault="00751A1C" w:rsidP="00751A1C">
      <w:pPr>
        <w:pStyle w:val="a7"/>
        <w:rPr>
          <w:sz w:val="26"/>
          <w:szCs w:val="26"/>
        </w:rPr>
      </w:pPr>
      <w:r w:rsidRPr="00616A57">
        <w:rPr>
          <w:sz w:val="26"/>
          <w:szCs w:val="26"/>
        </w:rPr>
        <w:t xml:space="preserve">         Запити органів державної влади, органів місцевого самоврядування, депутатські звернення виконуються безоплатно та у строки, встановлені законодавством або зазначені у запиті.</w:t>
      </w:r>
    </w:p>
    <w:p w:rsidR="00751A1C" w:rsidRPr="00616A57" w:rsidRDefault="00751A1C" w:rsidP="00751A1C">
      <w:pPr>
        <w:pStyle w:val="a7"/>
        <w:rPr>
          <w:sz w:val="26"/>
          <w:szCs w:val="26"/>
        </w:rPr>
      </w:pPr>
    </w:p>
    <w:p w:rsidR="00751A1C" w:rsidRPr="00616A57" w:rsidRDefault="00751A1C" w:rsidP="00751A1C">
      <w:pPr>
        <w:pStyle w:val="a7"/>
        <w:numPr>
          <w:ilvl w:val="0"/>
          <w:numId w:val="2"/>
        </w:numPr>
        <w:ind w:left="1134" w:firstLine="1"/>
        <w:jc w:val="center"/>
        <w:rPr>
          <w:b/>
          <w:bCs/>
          <w:sz w:val="26"/>
          <w:szCs w:val="26"/>
        </w:rPr>
      </w:pPr>
      <w:r w:rsidRPr="00616A57">
        <w:rPr>
          <w:b/>
          <w:bCs/>
          <w:sz w:val="26"/>
          <w:szCs w:val="26"/>
        </w:rPr>
        <w:t>Мета державного регулювання</w:t>
      </w:r>
    </w:p>
    <w:p w:rsidR="00751A1C" w:rsidRPr="00616A57" w:rsidRDefault="00751A1C" w:rsidP="00751A1C">
      <w:pPr>
        <w:pStyle w:val="a7"/>
        <w:rPr>
          <w:sz w:val="26"/>
          <w:szCs w:val="26"/>
        </w:rPr>
      </w:pPr>
      <w:r w:rsidRPr="00616A57">
        <w:rPr>
          <w:sz w:val="26"/>
          <w:szCs w:val="26"/>
        </w:rPr>
        <w:t xml:space="preserve">         Проект наказу начальника архівного відділу Білоцерківської районної державної адміністрації «Про ціни на роботи (послуги), що виконуються архівним відділом  Білоцерківської районної державної адміністрації</w:t>
      </w:r>
      <w:r w:rsidRPr="00616A57">
        <w:rPr>
          <w:color w:val="000000"/>
          <w:sz w:val="26"/>
          <w:szCs w:val="26"/>
        </w:rPr>
        <w:t>»</w:t>
      </w:r>
      <w:r w:rsidRPr="00616A57">
        <w:rPr>
          <w:sz w:val="26"/>
          <w:szCs w:val="26"/>
        </w:rPr>
        <w:t xml:space="preserve"> розроблений з метою приведення розміру цін на платні архівні послуги у відповідність до вимог чинного законодавства, поліпшення фінансового становища архіву, що сприятиме більш раціональному використанню коштів Державного бюджету.</w:t>
      </w:r>
    </w:p>
    <w:p w:rsidR="00751A1C" w:rsidRPr="00616A57" w:rsidRDefault="00751A1C" w:rsidP="00751A1C">
      <w:pPr>
        <w:pStyle w:val="a7"/>
        <w:rPr>
          <w:sz w:val="26"/>
          <w:szCs w:val="26"/>
        </w:rPr>
      </w:pPr>
    </w:p>
    <w:p w:rsidR="00751A1C" w:rsidRPr="00616A57" w:rsidRDefault="00751A1C" w:rsidP="00751A1C">
      <w:pPr>
        <w:pStyle w:val="a7"/>
        <w:numPr>
          <w:ilvl w:val="0"/>
          <w:numId w:val="2"/>
        </w:numPr>
        <w:ind w:left="1134" w:firstLine="1"/>
        <w:jc w:val="center"/>
        <w:rPr>
          <w:b/>
          <w:bCs/>
          <w:sz w:val="26"/>
          <w:szCs w:val="26"/>
        </w:rPr>
      </w:pPr>
      <w:r w:rsidRPr="00616A57">
        <w:rPr>
          <w:b/>
          <w:bCs/>
          <w:sz w:val="26"/>
          <w:szCs w:val="26"/>
        </w:rPr>
        <w:t>Визначення та оцінка альтернативних способів досягнення мети</w:t>
      </w:r>
    </w:p>
    <w:p w:rsidR="00751A1C" w:rsidRPr="00616A57" w:rsidRDefault="00751A1C" w:rsidP="00751A1C">
      <w:pPr>
        <w:pStyle w:val="a7"/>
        <w:rPr>
          <w:sz w:val="26"/>
          <w:szCs w:val="26"/>
        </w:rPr>
      </w:pPr>
      <w:r w:rsidRPr="00616A57">
        <w:rPr>
          <w:sz w:val="26"/>
          <w:szCs w:val="26"/>
        </w:rPr>
        <w:t xml:space="preserve">         Одним із альтернативних способів регулювання розміру цін на платні послуги можна розглянути питання щодо закріплення у чинному законодавстві безоплатного надання архівних послуг (робіт), зазначених у Переліку платних послуг, які можуть надаватися архівними установами, що утримуються  за рахунок </w:t>
      </w:r>
      <w:r w:rsidRPr="00616A57">
        <w:rPr>
          <w:sz w:val="26"/>
          <w:szCs w:val="26"/>
        </w:rPr>
        <w:lastRenderedPageBreak/>
        <w:t xml:space="preserve">бюджетних коштів, затвердженого постановою Кабінету Міністрів України від 07.05.1998 № 639 (зі змінами). </w:t>
      </w:r>
    </w:p>
    <w:p w:rsidR="00751A1C" w:rsidRPr="00616A57" w:rsidRDefault="00751A1C" w:rsidP="00751A1C">
      <w:pPr>
        <w:pStyle w:val="a7"/>
        <w:ind w:firstLine="709"/>
        <w:rPr>
          <w:sz w:val="26"/>
          <w:szCs w:val="26"/>
        </w:rPr>
      </w:pPr>
      <w:r w:rsidRPr="00616A57">
        <w:rPr>
          <w:sz w:val="26"/>
          <w:szCs w:val="26"/>
        </w:rPr>
        <w:t>Проте, неможливість планування об’ємів зазначених платних робіт (послуг) та не одержання додаткових коштів для зміцнення матеріально-технічної бази архівного відділу за рахунок надання платних послуг призведе до використання на ці потреби бюджетних коштів, при їх наявності.</w:t>
      </w:r>
    </w:p>
    <w:p w:rsidR="00751A1C" w:rsidRPr="00616A57" w:rsidRDefault="00751A1C" w:rsidP="00751A1C">
      <w:pPr>
        <w:jc w:val="both"/>
        <w:rPr>
          <w:sz w:val="26"/>
          <w:szCs w:val="26"/>
        </w:rPr>
      </w:pPr>
      <w:r w:rsidRPr="00616A57">
        <w:rPr>
          <w:sz w:val="26"/>
          <w:szCs w:val="26"/>
        </w:rPr>
        <w:t xml:space="preserve">         Другим альтернативним варіантом може бути – законодавчо  закріпити базовий розмір цін на платні роботи (послуги) та встановити порядок їх індексації при зміні розмірів мінімальної заробітної плати, посадових окладів архівних працівників.  Однак, в цьому випадку нові ціни не завжди будуть компенсувати витрати архівного відділу на виконання послуг, які передбачені переліком платних послуг. Адже, ці види послуг в різних архівах надають працівники, в яких не однакова оплата праці, що впливає на вартість цих послуг.</w:t>
      </w:r>
    </w:p>
    <w:p w:rsidR="00751A1C" w:rsidRPr="00616A57" w:rsidRDefault="00751A1C" w:rsidP="00751A1C">
      <w:pPr>
        <w:pStyle w:val="a7"/>
        <w:numPr>
          <w:ilvl w:val="0"/>
          <w:numId w:val="2"/>
        </w:numPr>
        <w:ind w:left="1134" w:firstLine="1"/>
        <w:jc w:val="center"/>
        <w:rPr>
          <w:b/>
          <w:bCs/>
          <w:sz w:val="26"/>
          <w:szCs w:val="26"/>
        </w:rPr>
      </w:pPr>
      <w:r w:rsidRPr="00616A57">
        <w:rPr>
          <w:b/>
          <w:bCs/>
          <w:sz w:val="26"/>
          <w:szCs w:val="26"/>
        </w:rPr>
        <w:t>Механізм, який пропонується застосувати для розв’язання проблеми</w:t>
      </w:r>
    </w:p>
    <w:p w:rsidR="00751A1C" w:rsidRPr="00616A57" w:rsidRDefault="00751A1C" w:rsidP="00751A1C">
      <w:pPr>
        <w:pStyle w:val="a7"/>
        <w:rPr>
          <w:sz w:val="26"/>
          <w:szCs w:val="26"/>
        </w:rPr>
      </w:pPr>
      <w:r w:rsidRPr="00616A57">
        <w:rPr>
          <w:b/>
          <w:bCs/>
          <w:sz w:val="26"/>
          <w:szCs w:val="26"/>
        </w:rPr>
        <w:t xml:space="preserve">           </w:t>
      </w:r>
      <w:r w:rsidRPr="00616A57">
        <w:rPr>
          <w:sz w:val="26"/>
          <w:szCs w:val="26"/>
        </w:rPr>
        <w:t xml:space="preserve">У разі    затвердження  Білоцерківським </w:t>
      </w:r>
      <w:proofErr w:type="spellStart"/>
      <w:r w:rsidRPr="00616A57">
        <w:rPr>
          <w:sz w:val="26"/>
          <w:szCs w:val="26"/>
        </w:rPr>
        <w:t>міськрайонним</w:t>
      </w:r>
      <w:proofErr w:type="spellEnd"/>
      <w:r w:rsidRPr="00616A57">
        <w:rPr>
          <w:sz w:val="26"/>
          <w:szCs w:val="26"/>
        </w:rPr>
        <w:t xml:space="preserve"> управлінням юстиції Київської області наказу начальника архівного відділу Білоцерківської райдержадміністрації « Про ціни на роботи (послуги), що виконуються архівним відділом  Білоцерківської районної державної адміністрації» та нових цін, вони будуть застосовуватися при визначені вартості робіт (послуг), які надаються архівним відділом Білоцерківської РДА на платній основі відповідно до Переліку платних послуг, які можуть надаватися архівними установами, що утримуються за рахунок бюджетних коштів, затвердженого постановою Кабінету Міністрів України від 07.05.1998 № 639 (зі змінами).</w:t>
      </w:r>
    </w:p>
    <w:p w:rsidR="00751A1C" w:rsidRPr="00616A57" w:rsidRDefault="00751A1C" w:rsidP="00751A1C">
      <w:pPr>
        <w:pStyle w:val="a7"/>
        <w:rPr>
          <w:sz w:val="26"/>
          <w:szCs w:val="26"/>
        </w:rPr>
      </w:pPr>
      <w:r w:rsidRPr="00616A57">
        <w:rPr>
          <w:sz w:val="26"/>
          <w:szCs w:val="26"/>
        </w:rPr>
        <w:t xml:space="preserve">          Архівний відділ Білоцерківської РДА забезпечить підвищення якості платних послуг, що надаються. Крім того, забезпечить відкритість та доступність інформації про платні послуги, розмістить на </w:t>
      </w:r>
      <w:proofErr w:type="spellStart"/>
      <w:r w:rsidRPr="00616A57">
        <w:rPr>
          <w:sz w:val="26"/>
          <w:szCs w:val="26"/>
        </w:rPr>
        <w:t>веб-сайті</w:t>
      </w:r>
      <w:proofErr w:type="spellEnd"/>
      <w:r w:rsidRPr="00616A57">
        <w:rPr>
          <w:sz w:val="26"/>
          <w:szCs w:val="26"/>
        </w:rPr>
        <w:t xml:space="preserve"> архівного відділу райдержадміністрації  та на інформаційному стенді архівного відділу матеріали про порядок надання та оплати відповідних послуг. </w:t>
      </w:r>
    </w:p>
    <w:p w:rsidR="00751A1C" w:rsidRPr="00616A57" w:rsidRDefault="00751A1C" w:rsidP="00751A1C">
      <w:pPr>
        <w:pStyle w:val="a7"/>
        <w:rPr>
          <w:sz w:val="26"/>
          <w:szCs w:val="26"/>
        </w:rPr>
      </w:pPr>
      <w:r w:rsidRPr="00616A57">
        <w:rPr>
          <w:sz w:val="26"/>
          <w:szCs w:val="26"/>
        </w:rPr>
        <w:t xml:space="preserve">            Архівний відділ надаватиме платні послуги в розмірі економічно обґрунтованих витрат на їх виконання, на засадах відкритості, доступності та прозорості структури ціни для громадян та юридичних осіб.</w:t>
      </w:r>
    </w:p>
    <w:p w:rsidR="00751A1C" w:rsidRPr="00616A57" w:rsidRDefault="00751A1C" w:rsidP="00751A1C">
      <w:pPr>
        <w:pStyle w:val="a7"/>
        <w:rPr>
          <w:sz w:val="26"/>
          <w:szCs w:val="26"/>
        </w:rPr>
      </w:pPr>
      <w:r w:rsidRPr="00616A57">
        <w:rPr>
          <w:sz w:val="26"/>
          <w:szCs w:val="26"/>
        </w:rPr>
        <w:t xml:space="preserve">  </w:t>
      </w:r>
    </w:p>
    <w:p w:rsidR="00751A1C" w:rsidRPr="00616A57" w:rsidRDefault="00751A1C" w:rsidP="00751A1C">
      <w:pPr>
        <w:pStyle w:val="a7"/>
        <w:numPr>
          <w:ilvl w:val="0"/>
          <w:numId w:val="2"/>
        </w:numPr>
        <w:ind w:left="709" w:firstLine="0"/>
        <w:jc w:val="center"/>
        <w:rPr>
          <w:b/>
          <w:bCs/>
          <w:sz w:val="26"/>
          <w:szCs w:val="26"/>
        </w:rPr>
      </w:pPr>
      <w:proofErr w:type="spellStart"/>
      <w:r w:rsidRPr="00616A57">
        <w:rPr>
          <w:b/>
          <w:bCs/>
          <w:sz w:val="26"/>
          <w:szCs w:val="26"/>
        </w:rPr>
        <w:t>Обгрунтування</w:t>
      </w:r>
      <w:proofErr w:type="spellEnd"/>
      <w:r w:rsidRPr="00616A57">
        <w:rPr>
          <w:b/>
          <w:bCs/>
          <w:sz w:val="26"/>
          <w:szCs w:val="26"/>
        </w:rPr>
        <w:t xml:space="preserve"> можливості досягнення визначеної мети у разі   прийняття регуляторного акта</w:t>
      </w:r>
    </w:p>
    <w:p w:rsidR="00751A1C" w:rsidRPr="00616A57" w:rsidRDefault="00751A1C" w:rsidP="00751A1C">
      <w:pPr>
        <w:pStyle w:val="a7"/>
        <w:ind w:left="709"/>
        <w:rPr>
          <w:sz w:val="26"/>
          <w:szCs w:val="26"/>
        </w:rPr>
      </w:pPr>
    </w:p>
    <w:p w:rsidR="00751A1C" w:rsidRPr="00616A57" w:rsidRDefault="00751A1C" w:rsidP="00751A1C">
      <w:pPr>
        <w:pStyle w:val="a7"/>
        <w:ind w:firstLine="709"/>
        <w:rPr>
          <w:sz w:val="26"/>
          <w:szCs w:val="26"/>
        </w:rPr>
      </w:pPr>
      <w:r w:rsidRPr="00616A57">
        <w:rPr>
          <w:sz w:val="26"/>
          <w:szCs w:val="26"/>
        </w:rPr>
        <w:t xml:space="preserve">  Затвердження наказу начальника архівного відділу «Про ціни на роботи (послуги), що виконуються архівним відділом  Білоцерківської районної державної адміністрації» та нових цін на роботи (послуги), що виконуються архівним відділом Білоцерківської районної державної адміністрації, дозволить забезпечити належне упорядкування розмірів плати за виконання платних  робіт (послуг) згідно з чинним законодавством, а також сприятиме збільшенню обсягів надходжень на розрахунковий рахунок районної державної адміністрації, які спрямовуються на часткове покриття видатків архіву щодо його функціонування,  утримання і ремонт майна, зміцнення матеріально-технічної бази, розвиток архівної справи.</w:t>
      </w:r>
    </w:p>
    <w:p w:rsidR="00751A1C" w:rsidRPr="00616A57" w:rsidRDefault="00751A1C" w:rsidP="00751A1C">
      <w:pPr>
        <w:pStyle w:val="a7"/>
        <w:rPr>
          <w:sz w:val="26"/>
          <w:szCs w:val="26"/>
        </w:rPr>
      </w:pPr>
      <w:r w:rsidRPr="00616A57">
        <w:rPr>
          <w:sz w:val="26"/>
          <w:szCs w:val="26"/>
        </w:rPr>
        <w:t xml:space="preserve">           З метою доступності платних робіт  (послуг) для  громадян та юридичних осіб, розрахунок цін здійснювався за мінімальними тарифами  й висвітлений у Розрахунку вартості трудових затрат та планової калькуляції цін на роботи (послуги), що виконуються архівним відділом Білоцерківської районної державної адміністрації.</w:t>
      </w:r>
    </w:p>
    <w:p w:rsidR="00751A1C" w:rsidRPr="00616A57" w:rsidRDefault="00751A1C" w:rsidP="00751A1C">
      <w:pPr>
        <w:pStyle w:val="a7"/>
        <w:rPr>
          <w:sz w:val="26"/>
          <w:szCs w:val="26"/>
        </w:rPr>
      </w:pPr>
      <w:r w:rsidRPr="00616A57">
        <w:rPr>
          <w:sz w:val="26"/>
          <w:szCs w:val="26"/>
        </w:rPr>
        <w:lastRenderedPageBreak/>
        <w:t xml:space="preserve">           На дію цього регуляторного акта негативно можуть вплинути економічна криза, інфляційні процеси в країні та можливі урядові рішення про збільшення розмірів надходжень до державних цільових фондів.</w:t>
      </w:r>
    </w:p>
    <w:p w:rsidR="00751A1C" w:rsidRPr="00616A57" w:rsidRDefault="00751A1C" w:rsidP="00751A1C">
      <w:pPr>
        <w:pStyle w:val="a7"/>
        <w:numPr>
          <w:ilvl w:val="0"/>
          <w:numId w:val="2"/>
        </w:numPr>
        <w:ind w:left="1134" w:firstLine="1"/>
        <w:jc w:val="center"/>
        <w:rPr>
          <w:b/>
          <w:bCs/>
          <w:sz w:val="26"/>
          <w:szCs w:val="26"/>
        </w:rPr>
      </w:pPr>
      <w:r w:rsidRPr="00616A57">
        <w:rPr>
          <w:b/>
          <w:bCs/>
          <w:sz w:val="26"/>
          <w:szCs w:val="26"/>
        </w:rPr>
        <w:t>Очікувані результати прийняття регуляторного акта</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08"/>
        <w:gridCol w:w="2672"/>
        <w:gridCol w:w="3367"/>
      </w:tblGrid>
      <w:tr w:rsidR="00751A1C" w:rsidRPr="00616A57" w:rsidTr="0038406F">
        <w:tc>
          <w:tcPr>
            <w:tcW w:w="3708" w:type="dxa"/>
          </w:tcPr>
          <w:p w:rsidR="00751A1C" w:rsidRPr="00616A57" w:rsidRDefault="00751A1C" w:rsidP="0038406F">
            <w:pPr>
              <w:pStyle w:val="a7"/>
              <w:jc w:val="center"/>
              <w:rPr>
                <w:b/>
                <w:bCs/>
                <w:sz w:val="26"/>
                <w:szCs w:val="26"/>
              </w:rPr>
            </w:pPr>
            <w:r w:rsidRPr="00616A57">
              <w:rPr>
                <w:b/>
                <w:bCs/>
                <w:sz w:val="26"/>
                <w:szCs w:val="26"/>
              </w:rPr>
              <w:t>Сфери впливу</w:t>
            </w:r>
          </w:p>
        </w:tc>
        <w:tc>
          <w:tcPr>
            <w:tcW w:w="6039" w:type="dxa"/>
            <w:gridSpan w:val="2"/>
          </w:tcPr>
          <w:p w:rsidR="00751A1C" w:rsidRPr="00616A57" w:rsidRDefault="00751A1C" w:rsidP="0038406F">
            <w:pPr>
              <w:pStyle w:val="a7"/>
              <w:jc w:val="center"/>
              <w:rPr>
                <w:b/>
                <w:bCs/>
                <w:sz w:val="26"/>
                <w:szCs w:val="26"/>
              </w:rPr>
            </w:pPr>
            <w:r w:rsidRPr="00616A57">
              <w:rPr>
                <w:b/>
                <w:bCs/>
                <w:sz w:val="26"/>
                <w:szCs w:val="26"/>
              </w:rPr>
              <w:t>Вид впливу</w:t>
            </w:r>
          </w:p>
        </w:tc>
      </w:tr>
      <w:tr w:rsidR="00751A1C" w:rsidRPr="00616A57" w:rsidTr="0038406F">
        <w:tc>
          <w:tcPr>
            <w:tcW w:w="3708" w:type="dxa"/>
          </w:tcPr>
          <w:p w:rsidR="00751A1C" w:rsidRPr="00616A57" w:rsidRDefault="00751A1C" w:rsidP="0038406F">
            <w:pPr>
              <w:pStyle w:val="a7"/>
              <w:rPr>
                <w:sz w:val="26"/>
                <w:szCs w:val="26"/>
              </w:rPr>
            </w:pPr>
            <w:r w:rsidRPr="00616A57">
              <w:rPr>
                <w:sz w:val="26"/>
                <w:szCs w:val="26"/>
              </w:rPr>
              <w:t>Інтереси громадян</w:t>
            </w:r>
          </w:p>
        </w:tc>
        <w:tc>
          <w:tcPr>
            <w:tcW w:w="6039" w:type="dxa"/>
            <w:gridSpan w:val="2"/>
          </w:tcPr>
          <w:p w:rsidR="00751A1C" w:rsidRPr="00616A57" w:rsidRDefault="00751A1C" w:rsidP="0038406F">
            <w:pPr>
              <w:pStyle w:val="a7"/>
              <w:rPr>
                <w:sz w:val="26"/>
                <w:szCs w:val="26"/>
              </w:rPr>
            </w:pPr>
            <w:r w:rsidRPr="00616A57">
              <w:rPr>
                <w:sz w:val="26"/>
                <w:szCs w:val="26"/>
              </w:rPr>
              <w:t xml:space="preserve">Гарантує забезпечення законних </w:t>
            </w:r>
          </w:p>
          <w:p w:rsidR="00751A1C" w:rsidRPr="00616A57" w:rsidRDefault="00751A1C" w:rsidP="0038406F">
            <w:pPr>
              <w:pStyle w:val="a7"/>
              <w:rPr>
                <w:sz w:val="26"/>
                <w:szCs w:val="26"/>
              </w:rPr>
            </w:pPr>
            <w:r w:rsidRPr="00616A57">
              <w:rPr>
                <w:sz w:val="26"/>
                <w:szCs w:val="26"/>
              </w:rPr>
              <w:t>інтересів громадян у наданні інформації</w:t>
            </w:r>
          </w:p>
        </w:tc>
      </w:tr>
      <w:tr w:rsidR="00751A1C" w:rsidRPr="00616A57" w:rsidTr="0038406F">
        <w:tc>
          <w:tcPr>
            <w:tcW w:w="3708" w:type="dxa"/>
          </w:tcPr>
          <w:p w:rsidR="00751A1C" w:rsidRPr="00616A57" w:rsidRDefault="00751A1C" w:rsidP="0038406F">
            <w:pPr>
              <w:pStyle w:val="a7"/>
              <w:rPr>
                <w:sz w:val="26"/>
                <w:szCs w:val="26"/>
              </w:rPr>
            </w:pPr>
            <w:r w:rsidRPr="00616A57">
              <w:rPr>
                <w:sz w:val="26"/>
                <w:szCs w:val="26"/>
              </w:rPr>
              <w:t>Інтереси юридичних осіб</w:t>
            </w:r>
          </w:p>
        </w:tc>
        <w:tc>
          <w:tcPr>
            <w:tcW w:w="6039" w:type="dxa"/>
            <w:gridSpan w:val="2"/>
          </w:tcPr>
          <w:p w:rsidR="00751A1C" w:rsidRPr="00616A57" w:rsidRDefault="00751A1C" w:rsidP="0038406F">
            <w:pPr>
              <w:pStyle w:val="a7"/>
              <w:rPr>
                <w:sz w:val="26"/>
                <w:szCs w:val="26"/>
              </w:rPr>
            </w:pPr>
            <w:r>
              <w:rPr>
                <w:sz w:val="26"/>
                <w:szCs w:val="26"/>
              </w:rPr>
              <w:t>Деяке з</w:t>
            </w:r>
            <w:r w:rsidRPr="00616A57">
              <w:rPr>
                <w:sz w:val="26"/>
                <w:szCs w:val="26"/>
              </w:rPr>
              <w:t>більшення витрат на виконання замовлень з науково-технічного опрацювання документів, що сприятиме збереженню документів Національного архівного фонду, а також документів з особового складу для забезпечення соціального захисту громадян</w:t>
            </w:r>
          </w:p>
        </w:tc>
      </w:tr>
      <w:tr w:rsidR="00751A1C" w:rsidRPr="00616A57" w:rsidTr="0038406F">
        <w:tc>
          <w:tcPr>
            <w:tcW w:w="3708" w:type="dxa"/>
          </w:tcPr>
          <w:p w:rsidR="00751A1C" w:rsidRPr="00616A57" w:rsidRDefault="00751A1C" w:rsidP="0038406F">
            <w:pPr>
              <w:pStyle w:val="a7"/>
              <w:rPr>
                <w:sz w:val="26"/>
                <w:szCs w:val="26"/>
              </w:rPr>
            </w:pPr>
            <w:r w:rsidRPr="00616A57">
              <w:rPr>
                <w:sz w:val="26"/>
                <w:szCs w:val="26"/>
              </w:rPr>
              <w:t>Інтереси держави</w:t>
            </w:r>
          </w:p>
        </w:tc>
        <w:tc>
          <w:tcPr>
            <w:tcW w:w="6039" w:type="dxa"/>
            <w:gridSpan w:val="2"/>
          </w:tcPr>
          <w:p w:rsidR="00751A1C" w:rsidRPr="00616A57" w:rsidRDefault="00751A1C" w:rsidP="0038406F">
            <w:pPr>
              <w:pStyle w:val="a7"/>
              <w:rPr>
                <w:sz w:val="26"/>
                <w:szCs w:val="26"/>
              </w:rPr>
            </w:pPr>
            <w:r w:rsidRPr="00616A57">
              <w:rPr>
                <w:sz w:val="26"/>
                <w:szCs w:val="26"/>
              </w:rPr>
              <w:t>Забезпечення якісного формування Національного архівного фонду</w:t>
            </w:r>
          </w:p>
        </w:tc>
      </w:tr>
      <w:tr w:rsidR="00751A1C" w:rsidRPr="00616A57" w:rsidTr="0038406F">
        <w:tc>
          <w:tcPr>
            <w:tcW w:w="3708" w:type="dxa"/>
          </w:tcPr>
          <w:p w:rsidR="00751A1C" w:rsidRPr="00616A57" w:rsidRDefault="00751A1C" w:rsidP="0038406F">
            <w:pPr>
              <w:pStyle w:val="a7"/>
              <w:jc w:val="center"/>
              <w:rPr>
                <w:b/>
                <w:bCs/>
                <w:sz w:val="26"/>
                <w:szCs w:val="26"/>
              </w:rPr>
            </w:pPr>
            <w:r w:rsidRPr="00616A57">
              <w:rPr>
                <w:b/>
                <w:bCs/>
                <w:sz w:val="26"/>
                <w:szCs w:val="26"/>
              </w:rPr>
              <w:t>Сфера впливу</w:t>
            </w:r>
          </w:p>
        </w:tc>
        <w:tc>
          <w:tcPr>
            <w:tcW w:w="2672" w:type="dxa"/>
          </w:tcPr>
          <w:p w:rsidR="00751A1C" w:rsidRPr="00616A57" w:rsidRDefault="00751A1C" w:rsidP="0038406F">
            <w:pPr>
              <w:pStyle w:val="a7"/>
              <w:jc w:val="center"/>
              <w:rPr>
                <w:b/>
                <w:bCs/>
                <w:sz w:val="26"/>
                <w:szCs w:val="26"/>
              </w:rPr>
            </w:pPr>
            <w:r w:rsidRPr="00616A57">
              <w:rPr>
                <w:b/>
                <w:bCs/>
                <w:sz w:val="26"/>
                <w:szCs w:val="26"/>
              </w:rPr>
              <w:t>Вигоди</w:t>
            </w:r>
          </w:p>
        </w:tc>
        <w:tc>
          <w:tcPr>
            <w:tcW w:w="3367" w:type="dxa"/>
          </w:tcPr>
          <w:p w:rsidR="00751A1C" w:rsidRPr="00616A57" w:rsidRDefault="00751A1C" w:rsidP="0038406F">
            <w:pPr>
              <w:pStyle w:val="a7"/>
              <w:jc w:val="center"/>
              <w:rPr>
                <w:b/>
                <w:bCs/>
                <w:sz w:val="26"/>
                <w:szCs w:val="26"/>
              </w:rPr>
            </w:pPr>
            <w:r w:rsidRPr="00616A57">
              <w:rPr>
                <w:b/>
                <w:bCs/>
                <w:sz w:val="26"/>
                <w:szCs w:val="26"/>
              </w:rPr>
              <w:t>Витрати</w:t>
            </w:r>
          </w:p>
        </w:tc>
      </w:tr>
      <w:tr w:rsidR="00751A1C" w:rsidRPr="00616A57" w:rsidTr="0038406F">
        <w:tc>
          <w:tcPr>
            <w:tcW w:w="3708" w:type="dxa"/>
          </w:tcPr>
          <w:p w:rsidR="00751A1C" w:rsidRPr="00616A57" w:rsidRDefault="00751A1C" w:rsidP="0038406F">
            <w:pPr>
              <w:pStyle w:val="a7"/>
              <w:rPr>
                <w:sz w:val="26"/>
                <w:szCs w:val="26"/>
              </w:rPr>
            </w:pPr>
            <w:r w:rsidRPr="00616A57">
              <w:rPr>
                <w:sz w:val="26"/>
                <w:szCs w:val="26"/>
              </w:rPr>
              <w:t>Інтереси громадян</w:t>
            </w:r>
          </w:p>
        </w:tc>
        <w:tc>
          <w:tcPr>
            <w:tcW w:w="2672" w:type="dxa"/>
          </w:tcPr>
          <w:p w:rsidR="00751A1C" w:rsidRPr="00616A57" w:rsidRDefault="00751A1C" w:rsidP="0038406F">
            <w:pPr>
              <w:pStyle w:val="a7"/>
              <w:rPr>
                <w:sz w:val="26"/>
                <w:szCs w:val="26"/>
              </w:rPr>
            </w:pPr>
            <w:r w:rsidRPr="00616A57">
              <w:rPr>
                <w:sz w:val="26"/>
                <w:szCs w:val="26"/>
              </w:rPr>
              <w:t xml:space="preserve">Забезпечення  законних інтересів у наданні </w:t>
            </w:r>
          </w:p>
          <w:p w:rsidR="00751A1C" w:rsidRPr="00616A57" w:rsidRDefault="00751A1C" w:rsidP="0038406F">
            <w:pPr>
              <w:pStyle w:val="a7"/>
              <w:rPr>
                <w:sz w:val="26"/>
                <w:szCs w:val="26"/>
              </w:rPr>
            </w:pPr>
            <w:r w:rsidRPr="00616A57">
              <w:rPr>
                <w:sz w:val="26"/>
                <w:szCs w:val="26"/>
              </w:rPr>
              <w:t>інформації</w:t>
            </w:r>
          </w:p>
        </w:tc>
        <w:tc>
          <w:tcPr>
            <w:tcW w:w="3367" w:type="dxa"/>
          </w:tcPr>
          <w:p w:rsidR="00751A1C" w:rsidRPr="00616A57" w:rsidRDefault="00751A1C" w:rsidP="0038406F">
            <w:pPr>
              <w:pStyle w:val="a7"/>
              <w:rPr>
                <w:sz w:val="26"/>
                <w:szCs w:val="26"/>
              </w:rPr>
            </w:pPr>
            <w:r w:rsidRPr="00616A57">
              <w:rPr>
                <w:sz w:val="26"/>
                <w:szCs w:val="26"/>
              </w:rPr>
              <w:t>Для категорії громадян, які користуються пільгами, встановлюється відповідний відсоток знижки оплати послуг. Інваліди війни та громадяни, які мають особливі заслуги перед Батьківщиною, мають 100 % знижку за платні довідки. Інші громадяни здійснюють оплату платних послуг згідно затверджених цін</w:t>
            </w:r>
          </w:p>
        </w:tc>
      </w:tr>
      <w:tr w:rsidR="00751A1C" w:rsidRPr="00616A57" w:rsidTr="0038406F">
        <w:tc>
          <w:tcPr>
            <w:tcW w:w="3708" w:type="dxa"/>
          </w:tcPr>
          <w:p w:rsidR="00751A1C" w:rsidRPr="00616A57" w:rsidRDefault="00751A1C" w:rsidP="0038406F">
            <w:pPr>
              <w:pStyle w:val="a7"/>
              <w:rPr>
                <w:sz w:val="26"/>
                <w:szCs w:val="26"/>
              </w:rPr>
            </w:pPr>
            <w:r w:rsidRPr="00616A57">
              <w:rPr>
                <w:sz w:val="26"/>
                <w:szCs w:val="26"/>
              </w:rPr>
              <w:t>Інтереси юридичних осіб</w:t>
            </w:r>
          </w:p>
        </w:tc>
        <w:tc>
          <w:tcPr>
            <w:tcW w:w="2672" w:type="dxa"/>
          </w:tcPr>
          <w:p w:rsidR="00751A1C" w:rsidRPr="00616A57" w:rsidRDefault="00751A1C" w:rsidP="0038406F">
            <w:pPr>
              <w:pStyle w:val="a7"/>
              <w:rPr>
                <w:sz w:val="26"/>
                <w:szCs w:val="26"/>
              </w:rPr>
            </w:pPr>
            <w:r>
              <w:rPr>
                <w:sz w:val="26"/>
                <w:szCs w:val="26"/>
              </w:rPr>
              <w:t>Вчасне науково-техніч</w:t>
            </w:r>
            <w:r w:rsidRPr="00616A57">
              <w:rPr>
                <w:sz w:val="26"/>
                <w:szCs w:val="26"/>
              </w:rPr>
              <w:t>не опрацювання документів, оптимізація роботи архівних підрозділів підприємств, установ та організацій</w:t>
            </w:r>
          </w:p>
        </w:tc>
        <w:tc>
          <w:tcPr>
            <w:tcW w:w="3367" w:type="dxa"/>
          </w:tcPr>
          <w:p w:rsidR="00751A1C" w:rsidRPr="00616A57" w:rsidRDefault="00751A1C" w:rsidP="0038406F">
            <w:pPr>
              <w:pStyle w:val="a7"/>
              <w:rPr>
                <w:sz w:val="26"/>
                <w:szCs w:val="26"/>
              </w:rPr>
            </w:pPr>
            <w:r w:rsidRPr="00616A57">
              <w:rPr>
                <w:sz w:val="26"/>
                <w:szCs w:val="26"/>
              </w:rPr>
              <w:t>Збільшення витрат на роботи (послуги) з науково-технічного опрацювання документів, що сприятиме   збереженню документів та унеможливить їх втрату</w:t>
            </w:r>
          </w:p>
        </w:tc>
      </w:tr>
    </w:tbl>
    <w:p w:rsidR="00751A1C" w:rsidRPr="00616A57" w:rsidRDefault="00751A1C" w:rsidP="00751A1C">
      <w:pPr>
        <w:pStyle w:val="a7"/>
        <w:rPr>
          <w:sz w:val="26"/>
          <w:szCs w:val="26"/>
        </w:rPr>
      </w:pPr>
      <w:r w:rsidRPr="00616A57">
        <w:rPr>
          <w:sz w:val="26"/>
          <w:szCs w:val="26"/>
        </w:rPr>
        <w:t xml:space="preserve">           Впровадження регуляторного акта не вимагає додаткових витрат, навпаки – його впровадження збільшить надходження до Пенсійного фонду. Ціни на архівні роботи (послуги), які подані на розгляд,  включають тільки вартість трудових затрат та плату до пенсійного фонду.</w:t>
      </w:r>
    </w:p>
    <w:p w:rsidR="00751A1C" w:rsidRPr="00616A57" w:rsidRDefault="00751A1C" w:rsidP="00751A1C">
      <w:pPr>
        <w:pStyle w:val="a7"/>
        <w:rPr>
          <w:sz w:val="26"/>
          <w:szCs w:val="26"/>
        </w:rPr>
      </w:pPr>
    </w:p>
    <w:p w:rsidR="00751A1C" w:rsidRPr="00616A57" w:rsidRDefault="00751A1C" w:rsidP="00751A1C">
      <w:pPr>
        <w:pStyle w:val="a7"/>
        <w:numPr>
          <w:ilvl w:val="0"/>
          <w:numId w:val="2"/>
        </w:numPr>
        <w:rPr>
          <w:b/>
          <w:bCs/>
          <w:sz w:val="26"/>
          <w:szCs w:val="26"/>
        </w:rPr>
      </w:pPr>
      <w:r w:rsidRPr="00616A57">
        <w:rPr>
          <w:b/>
          <w:bCs/>
          <w:sz w:val="26"/>
          <w:szCs w:val="26"/>
        </w:rPr>
        <w:t>Обґрунтування строку чинності регуляторного акта</w:t>
      </w:r>
    </w:p>
    <w:p w:rsidR="00751A1C" w:rsidRPr="00616A57" w:rsidRDefault="00751A1C" w:rsidP="00751A1C">
      <w:pPr>
        <w:pStyle w:val="a7"/>
        <w:rPr>
          <w:sz w:val="26"/>
          <w:szCs w:val="26"/>
        </w:rPr>
      </w:pPr>
      <w:r w:rsidRPr="00616A57">
        <w:rPr>
          <w:b/>
          <w:bCs/>
          <w:sz w:val="26"/>
          <w:szCs w:val="26"/>
        </w:rPr>
        <w:t xml:space="preserve">           </w:t>
      </w:r>
      <w:r w:rsidRPr="00616A57">
        <w:rPr>
          <w:sz w:val="26"/>
          <w:szCs w:val="26"/>
        </w:rPr>
        <w:t>Термін дії цього регуляторного акта встановлюється до внесення змін у нормативно-правові акти загальнодержавного рівня, що регулюють надання платних архівних робіт (послуг) та оплату праці працівників бюджетної сфери.</w:t>
      </w:r>
    </w:p>
    <w:p w:rsidR="00751A1C" w:rsidRPr="00616A57" w:rsidRDefault="00751A1C" w:rsidP="00751A1C">
      <w:pPr>
        <w:pStyle w:val="a7"/>
        <w:rPr>
          <w:sz w:val="26"/>
          <w:szCs w:val="26"/>
        </w:rPr>
      </w:pPr>
    </w:p>
    <w:p w:rsidR="00751A1C" w:rsidRPr="00616A57" w:rsidRDefault="00751A1C" w:rsidP="00751A1C">
      <w:pPr>
        <w:pStyle w:val="a7"/>
        <w:numPr>
          <w:ilvl w:val="0"/>
          <w:numId w:val="2"/>
        </w:numPr>
        <w:rPr>
          <w:b/>
          <w:bCs/>
          <w:sz w:val="26"/>
          <w:szCs w:val="26"/>
        </w:rPr>
      </w:pPr>
      <w:r w:rsidRPr="00616A57">
        <w:rPr>
          <w:b/>
          <w:bCs/>
          <w:sz w:val="26"/>
          <w:szCs w:val="26"/>
        </w:rPr>
        <w:t>Показники результативності</w:t>
      </w:r>
      <w:r w:rsidRPr="00616A57">
        <w:rPr>
          <w:sz w:val="26"/>
          <w:szCs w:val="26"/>
        </w:rPr>
        <w:t xml:space="preserve"> </w:t>
      </w:r>
      <w:r w:rsidRPr="00616A57">
        <w:rPr>
          <w:b/>
          <w:bCs/>
          <w:sz w:val="26"/>
          <w:szCs w:val="26"/>
        </w:rPr>
        <w:t>регуляторного акта</w:t>
      </w:r>
    </w:p>
    <w:p w:rsidR="00751A1C" w:rsidRPr="00616A57" w:rsidRDefault="00751A1C" w:rsidP="00751A1C">
      <w:pPr>
        <w:pStyle w:val="a7"/>
        <w:rPr>
          <w:sz w:val="26"/>
          <w:szCs w:val="26"/>
        </w:rPr>
      </w:pPr>
      <w:r w:rsidRPr="00616A57">
        <w:rPr>
          <w:sz w:val="26"/>
          <w:szCs w:val="26"/>
        </w:rPr>
        <w:t xml:space="preserve">           Показниками результативності дії регуляторного акта є:   </w:t>
      </w:r>
    </w:p>
    <w:p w:rsidR="00751A1C" w:rsidRPr="00616A57" w:rsidRDefault="00751A1C" w:rsidP="00751A1C">
      <w:pPr>
        <w:pStyle w:val="a7"/>
        <w:numPr>
          <w:ilvl w:val="0"/>
          <w:numId w:val="1"/>
        </w:numPr>
        <w:tabs>
          <w:tab w:val="clear" w:pos="720"/>
          <w:tab w:val="num" w:pos="0"/>
        </w:tabs>
        <w:ind w:left="0" w:firstLine="360"/>
        <w:rPr>
          <w:sz w:val="26"/>
          <w:szCs w:val="26"/>
        </w:rPr>
      </w:pPr>
      <w:r w:rsidRPr="00616A57">
        <w:rPr>
          <w:sz w:val="26"/>
          <w:szCs w:val="26"/>
        </w:rPr>
        <w:t>обсяг коштів, отриманих від надання платних послуг у сфері використання архівних документів, а також із забезпечення збереженості та науково-технічного опрацювання документів на підприємствах, в установах і організаціях;</w:t>
      </w:r>
    </w:p>
    <w:p w:rsidR="00751A1C" w:rsidRPr="00616A57" w:rsidRDefault="00751A1C" w:rsidP="00751A1C">
      <w:pPr>
        <w:pStyle w:val="a7"/>
        <w:numPr>
          <w:ilvl w:val="0"/>
          <w:numId w:val="1"/>
        </w:numPr>
        <w:rPr>
          <w:sz w:val="26"/>
          <w:szCs w:val="26"/>
        </w:rPr>
      </w:pPr>
      <w:r w:rsidRPr="00616A57">
        <w:rPr>
          <w:sz w:val="26"/>
          <w:szCs w:val="26"/>
        </w:rPr>
        <w:lastRenderedPageBreak/>
        <w:t>кількість архівних довідок, виданих на платній основі;</w:t>
      </w:r>
    </w:p>
    <w:p w:rsidR="00751A1C" w:rsidRPr="00616A57" w:rsidRDefault="00751A1C" w:rsidP="00751A1C">
      <w:pPr>
        <w:pStyle w:val="a7"/>
        <w:numPr>
          <w:ilvl w:val="0"/>
          <w:numId w:val="1"/>
        </w:numPr>
        <w:tabs>
          <w:tab w:val="clear" w:pos="720"/>
          <w:tab w:val="num" w:pos="0"/>
        </w:tabs>
        <w:ind w:left="0" w:firstLine="360"/>
        <w:rPr>
          <w:sz w:val="26"/>
          <w:szCs w:val="26"/>
        </w:rPr>
      </w:pPr>
      <w:r w:rsidRPr="00616A57">
        <w:rPr>
          <w:sz w:val="26"/>
          <w:szCs w:val="26"/>
        </w:rPr>
        <w:t>кількість юридичних осіб, яким надано послуги з  науково-технічного опрацювання документів;</w:t>
      </w:r>
    </w:p>
    <w:p w:rsidR="00751A1C" w:rsidRPr="00616A57" w:rsidRDefault="00751A1C" w:rsidP="00751A1C">
      <w:pPr>
        <w:pStyle w:val="a7"/>
        <w:numPr>
          <w:ilvl w:val="0"/>
          <w:numId w:val="1"/>
        </w:numPr>
        <w:tabs>
          <w:tab w:val="clear" w:pos="720"/>
          <w:tab w:val="num" w:pos="0"/>
        </w:tabs>
        <w:ind w:left="0" w:firstLine="360"/>
        <w:rPr>
          <w:sz w:val="26"/>
          <w:szCs w:val="26"/>
        </w:rPr>
      </w:pPr>
      <w:r w:rsidRPr="00616A57">
        <w:rPr>
          <w:sz w:val="26"/>
          <w:szCs w:val="26"/>
        </w:rPr>
        <w:t>кількість одиниць зберігання управлінської документації постійного та тимчасового зберігання, документів з особового складу, які упорядковано працівниками архівного відділу  на договірних засадах в установах, організаціях, підприємствах;</w:t>
      </w:r>
    </w:p>
    <w:p w:rsidR="00751A1C" w:rsidRPr="00616A57" w:rsidRDefault="00751A1C" w:rsidP="00751A1C">
      <w:pPr>
        <w:pStyle w:val="a7"/>
        <w:rPr>
          <w:sz w:val="26"/>
          <w:szCs w:val="26"/>
        </w:rPr>
      </w:pPr>
      <w:r w:rsidRPr="00616A57">
        <w:rPr>
          <w:sz w:val="26"/>
          <w:szCs w:val="26"/>
        </w:rPr>
        <w:t xml:space="preserve">     -   збільшення кількості коштів, одержаних від надання платних послуг, які направлено на покриття витрат, пов’язаних із функціонуванням,  утриманням і ремонтом майна архіву, зміцнення його матеріально-технічної бази, розвиток архівної системи.</w:t>
      </w:r>
    </w:p>
    <w:p w:rsidR="00751A1C" w:rsidRPr="00616A57" w:rsidRDefault="00751A1C" w:rsidP="00751A1C">
      <w:pPr>
        <w:pStyle w:val="a7"/>
        <w:rPr>
          <w:sz w:val="26"/>
          <w:szCs w:val="26"/>
        </w:rPr>
      </w:pPr>
    </w:p>
    <w:p w:rsidR="00751A1C" w:rsidRPr="00616A57" w:rsidRDefault="00751A1C" w:rsidP="00751A1C">
      <w:pPr>
        <w:pStyle w:val="a7"/>
        <w:numPr>
          <w:ilvl w:val="0"/>
          <w:numId w:val="2"/>
        </w:numPr>
        <w:ind w:left="851" w:firstLine="0"/>
        <w:jc w:val="center"/>
        <w:rPr>
          <w:b/>
          <w:bCs/>
          <w:sz w:val="26"/>
          <w:szCs w:val="26"/>
        </w:rPr>
      </w:pPr>
      <w:r w:rsidRPr="00616A57">
        <w:rPr>
          <w:b/>
          <w:bCs/>
          <w:sz w:val="26"/>
          <w:szCs w:val="26"/>
        </w:rPr>
        <w:t>Заходи, за допомогою яких буде здійснюватися</w:t>
      </w:r>
    </w:p>
    <w:p w:rsidR="00751A1C" w:rsidRPr="00616A57" w:rsidRDefault="00751A1C" w:rsidP="00751A1C">
      <w:pPr>
        <w:pStyle w:val="a7"/>
        <w:jc w:val="center"/>
        <w:rPr>
          <w:b/>
          <w:bCs/>
          <w:sz w:val="26"/>
          <w:szCs w:val="26"/>
        </w:rPr>
      </w:pPr>
      <w:r w:rsidRPr="00616A57">
        <w:rPr>
          <w:b/>
          <w:bCs/>
          <w:sz w:val="26"/>
          <w:szCs w:val="26"/>
        </w:rPr>
        <w:t>відстеження результативності регуляторного акта</w:t>
      </w:r>
    </w:p>
    <w:p w:rsidR="00751A1C" w:rsidRPr="00616A57" w:rsidRDefault="00751A1C" w:rsidP="00751A1C">
      <w:pPr>
        <w:pStyle w:val="a7"/>
        <w:rPr>
          <w:sz w:val="26"/>
          <w:szCs w:val="26"/>
        </w:rPr>
      </w:pPr>
      <w:r w:rsidRPr="00616A57">
        <w:rPr>
          <w:sz w:val="26"/>
          <w:szCs w:val="26"/>
        </w:rPr>
        <w:t xml:space="preserve">           Відстеження результативності регуляторного акта буде здійснюватися  архівним відділом у строки, які передбачені Законом України «Про державну регуляторну політику у сфері господарської діяльності» для базового, повторного та періодичного відстеження.           </w:t>
      </w:r>
    </w:p>
    <w:p w:rsidR="00751A1C" w:rsidRPr="00616A57" w:rsidRDefault="00751A1C" w:rsidP="00751A1C">
      <w:pPr>
        <w:pStyle w:val="a7"/>
        <w:rPr>
          <w:sz w:val="26"/>
          <w:szCs w:val="26"/>
        </w:rPr>
      </w:pPr>
      <w:r w:rsidRPr="00616A57">
        <w:rPr>
          <w:sz w:val="26"/>
          <w:szCs w:val="26"/>
        </w:rPr>
        <w:t xml:space="preserve">           При проведенні відстежень аналізуватиметься кількість наданих платних послуг;  обсяг коштів, отриманих від надання платних послуг у сфері використання архівних документів, а також із забезпечення збереженості та науково-технічного опрацювання документів на підприємствах, в установах і організаціях; розмір коштів, одержаних від надання платних послуг, які направлено на покриття витрат, пов’язаних із функціонуванням,  утриманням і ремонтом майна архіву, зміцнення його матеріально-технічної бази, розвиток архівної справи.</w:t>
      </w:r>
    </w:p>
    <w:p w:rsidR="00751A1C" w:rsidRPr="00616A57" w:rsidRDefault="00751A1C" w:rsidP="00751A1C">
      <w:pPr>
        <w:pStyle w:val="a7"/>
        <w:rPr>
          <w:sz w:val="26"/>
          <w:szCs w:val="26"/>
        </w:rPr>
      </w:pPr>
      <w:r w:rsidRPr="00616A57">
        <w:rPr>
          <w:sz w:val="26"/>
          <w:szCs w:val="26"/>
        </w:rPr>
        <w:t xml:space="preserve">           Відстеження здійснюватиметься шляхом обробки статистичної інформації та  аналізу інформації, яка надійде від громадян та юридичних осіб, користувачів платних послуг.</w:t>
      </w:r>
    </w:p>
    <w:p w:rsidR="00751A1C" w:rsidRPr="00616A57" w:rsidRDefault="00751A1C" w:rsidP="00751A1C">
      <w:pPr>
        <w:pStyle w:val="a7"/>
        <w:rPr>
          <w:sz w:val="26"/>
          <w:szCs w:val="26"/>
        </w:rPr>
      </w:pPr>
    </w:p>
    <w:p w:rsidR="00751A1C" w:rsidRPr="00616A57" w:rsidRDefault="00751A1C" w:rsidP="00751A1C">
      <w:pPr>
        <w:pStyle w:val="a7"/>
        <w:numPr>
          <w:ilvl w:val="0"/>
          <w:numId w:val="2"/>
        </w:numPr>
        <w:ind w:left="1134" w:firstLine="1"/>
        <w:jc w:val="center"/>
        <w:rPr>
          <w:b/>
          <w:bCs/>
          <w:sz w:val="26"/>
          <w:szCs w:val="26"/>
        </w:rPr>
      </w:pPr>
      <w:r w:rsidRPr="00616A57">
        <w:rPr>
          <w:b/>
          <w:bCs/>
          <w:sz w:val="26"/>
          <w:szCs w:val="26"/>
        </w:rPr>
        <w:t>Державний нагляд та контроль за додержанням вимог акта</w:t>
      </w:r>
    </w:p>
    <w:p w:rsidR="00751A1C" w:rsidRPr="00616A57" w:rsidRDefault="00751A1C" w:rsidP="00751A1C">
      <w:pPr>
        <w:pStyle w:val="a7"/>
        <w:rPr>
          <w:sz w:val="26"/>
          <w:szCs w:val="26"/>
        </w:rPr>
      </w:pPr>
      <w:r w:rsidRPr="00616A57">
        <w:rPr>
          <w:b/>
          <w:bCs/>
          <w:sz w:val="26"/>
          <w:szCs w:val="26"/>
        </w:rPr>
        <w:t xml:space="preserve">          </w:t>
      </w:r>
      <w:r w:rsidRPr="00616A57">
        <w:rPr>
          <w:sz w:val="26"/>
          <w:szCs w:val="26"/>
        </w:rPr>
        <w:t>Періодичність здійснення державного контролю та нагляду за додержанням вимог цього регуляторного акта визначається планами контрольної роботи  Державного комітету архівів України.</w:t>
      </w:r>
    </w:p>
    <w:p w:rsidR="00751A1C" w:rsidRDefault="00751A1C" w:rsidP="00751A1C">
      <w:pPr>
        <w:pStyle w:val="a7"/>
        <w:rPr>
          <w:b/>
          <w:bCs/>
          <w:sz w:val="26"/>
          <w:szCs w:val="26"/>
        </w:rPr>
      </w:pPr>
      <w:r w:rsidRPr="00616A57">
        <w:rPr>
          <w:b/>
          <w:bCs/>
          <w:sz w:val="26"/>
          <w:szCs w:val="26"/>
        </w:rPr>
        <w:t xml:space="preserve">       </w:t>
      </w:r>
    </w:p>
    <w:p w:rsidR="00751A1C" w:rsidRPr="001F47B0" w:rsidRDefault="00751A1C" w:rsidP="00751A1C">
      <w:pPr>
        <w:pStyle w:val="a7"/>
        <w:rPr>
          <w:b/>
          <w:bCs/>
          <w:sz w:val="26"/>
          <w:szCs w:val="26"/>
        </w:rPr>
      </w:pPr>
      <w:r w:rsidRPr="001F47B0">
        <w:rPr>
          <w:b/>
          <w:bCs/>
          <w:sz w:val="26"/>
          <w:szCs w:val="26"/>
        </w:rPr>
        <w:t xml:space="preserve"> </w:t>
      </w:r>
      <w:r w:rsidRPr="001F47B0">
        <w:rPr>
          <w:b/>
          <w:sz w:val="26"/>
          <w:szCs w:val="26"/>
        </w:rPr>
        <w:t>Начальник архівного відділу</w:t>
      </w:r>
    </w:p>
    <w:p w:rsidR="00751A1C" w:rsidRPr="001F47B0" w:rsidRDefault="00751A1C" w:rsidP="00751A1C">
      <w:pPr>
        <w:pStyle w:val="a7"/>
        <w:rPr>
          <w:b/>
          <w:sz w:val="26"/>
          <w:szCs w:val="26"/>
        </w:rPr>
      </w:pPr>
      <w:r w:rsidRPr="001F47B0">
        <w:rPr>
          <w:b/>
          <w:sz w:val="26"/>
          <w:szCs w:val="26"/>
        </w:rPr>
        <w:t xml:space="preserve">районної державної адміністрації    </w:t>
      </w:r>
      <w:r>
        <w:rPr>
          <w:b/>
          <w:sz w:val="26"/>
          <w:szCs w:val="26"/>
        </w:rPr>
        <w:t xml:space="preserve">         </w:t>
      </w:r>
      <w:r w:rsidRPr="001F47B0">
        <w:rPr>
          <w:b/>
          <w:sz w:val="26"/>
          <w:szCs w:val="26"/>
        </w:rPr>
        <w:t xml:space="preserve">                                        Ю.М.</w:t>
      </w:r>
      <w:proofErr w:type="spellStart"/>
      <w:r w:rsidRPr="001F47B0">
        <w:rPr>
          <w:b/>
          <w:sz w:val="26"/>
          <w:szCs w:val="26"/>
        </w:rPr>
        <w:t>Розуменко</w:t>
      </w:r>
      <w:proofErr w:type="spellEnd"/>
      <w:r w:rsidRPr="001F47B0">
        <w:rPr>
          <w:b/>
          <w:sz w:val="26"/>
          <w:szCs w:val="26"/>
        </w:rPr>
        <w:t xml:space="preserve">                                    </w:t>
      </w:r>
    </w:p>
    <w:p w:rsidR="00751A1C" w:rsidRPr="00616A57" w:rsidRDefault="00751A1C" w:rsidP="00751A1C">
      <w:pPr>
        <w:pStyle w:val="a7"/>
        <w:rPr>
          <w:sz w:val="26"/>
          <w:szCs w:val="26"/>
        </w:rPr>
      </w:pPr>
    </w:p>
    <w:p w:rsidR="00751A1C" w:rsidRPr="00616A57" w:rsidRDefault="00751A1C" w:rsidP="00751A1C">
      <w:pPr>
        <w:rPr>
          <w:sz w:val="26"/>
          <w:szCs w:val="26"/>
        </w:rPr>
      </w:pPr>
      <w:r w:rsidRPr="00616A57">
        <w:rPr>
          <w:sz w:val="26"/>
          <w:szCs w:val="26"/>
        </w:rPr>
        <w:t>07 червня 2015 р.</w:t>
      </w:r>
    </w:p>
    <w:p w:rsidR="00751A1C" w:rsidRPr="00616A57" w:rsidRDefault="00751A1C" w:rsidP="00751A1C">
      <w:pPr>
        <w:rPr>
          <w:sz w:val="26"/>
          <w:szCs w:val="26"/>
        </w:rPr>
      </w:pPr>
    </w:p>
    <w:p w:rsidR="00751A1C" w:rsidRDefault="00751A1C" w:rsidP="00751A1C">
      <w:pPr>
        <w:ind w:left="4956" w:firstLine="708"/>
        <w:rPr>
          <w:sz w:val="22"/>
          <w:szCs w:val="22"/>
        </w:rPr>
      </w:pPr>
    </w:p>
    <w:p w:rsidR="00751A1C" w:rsidRDefault="00751A1C" w:rsidP="00751A1C">
      <w:pPr>
        <w:ind w:left="4956" w:firstLine="708"/>
        <w:rPr>
          <w:sz w:val="22"/>
          <w:szCs w:val="22"/>
        </w:rPr>
      </w:pPr>
    </w:p>
    <w:p w:rsidR="00751A1C" w:rsidRDefault="00751A1C" w:rsidP="00751A1C">
      <w:pPr>
        <w:ind w:left="4956" w:firstLine="708"/>
        <w:rPr>
          <w:sz w:val="22"/>
          <w:szCs w:val="22"/>
        </w:rPr>
      </w:pPr>
    </w:p>
    <w:p w:rsidR="00751A1C" w:rsidRDefault="00751A1C" w:rsidP="00751A1C">
      <w:pPr>
        <w:ind w:left="4956" w:firstLine="708"/>
        <w:rPr>
          <w:sz w:val="22"/>
          <w:szCs w:val="22"/>
        </w:rPr>
      </w:pPr>
    </w:p>
    <w:p w:rsidR="00751A1C" w:rsidRDefault="00751A1C" w:rsidP="00751A1C">
      <w:pPr>
        <w:ind w:left="4956" w:firstLine="708"/>
        <w:rPr>
          <w:sz w:val="22"/>
          <w:szCs w:val="22"/>
        </w:rPr>
      </w:pPr>
    </w:p>
    <w:p w:rsidR="00751A1C" w:rsidRDefault="00751A1C" w:rsidP="00751A1C">
      <w:pPr>
        <w:ind w:left="4956" w:firstLine="708"/>
        <w:rPr>
          <w:sz w:val="22"/>
          <w:szCs w:val="22"/>
        </w:rPr>
      </w:pPr>
    </w:p>
    <w:p w:rsidR="00751A1C" w:rsidRDefault="00751A1C" w:rsidP="00751A1C">
      <w:pPr>
        <w:ind w:left="4956" w:firstLine="708"/>
        <w:rPr>
          <w:sz w:val="22"/>
          <w:szCs w:val="22"/>
        </w:rPr>
      </w:pPr>
    </w:p>
    <w:p w:rsidR="008D76AF" w:rsidRDefault="008D76AF" w:rsidP="008D76AF">
      <w:pPr>
        <w:jc w:val="both"/>
        <w:rPr>
          <w:sz w:val="28"/>
          <w:szCs w:val="28"/>
        </w:rPr>
      </w:pPr>
    </w:p>
    <w:sectPr w:rsidR="008D76AF" w:rsidSect="008D76AF">
      <w:pgSz w:w="11906" w:h="16838"/>
      <w:pgMar w:top="568"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NewRoman">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A47F9A"/>
    <w:multiLevelType w:val="hybridMultilevel"/>
    <w:tmpl w:val="50A6554A"/>
    <w:lvl w:ilvl="0" w:tplc="0419000F">
      <w:start w:val="1"/>
      <w:numFmt w:val="decimal"/>
      <w:lvlText w:val="%1."/>
      <w:lvlJc w:val="left"/>
      <w:pPr>
        <w:ind w:left="149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D3B5057"/>
    <w:multiLevelType w:val="hybridMultilevel"/>
    <w:tmpl w:val="B84A74CC"/>
    <w:lvl w:ilvl="0" w:tplc="B5CA7644">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D76AF"/>
    <w:rsid w:val="00172C1A"/>
    <w:rsid w:val="00606746"/>
    <w:rsid w:val="00751A1C"/>
    <w:rsid w:val="007A75C5"/>
    <w:rsid w:val="008D76AF"/>
    <w:rsid w:val="00BD10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76AF"/>
    <w:pPr>
      <w:spacing w:after="0" w:line="240" w:lineRule="auto"/>
    </w:pPr>
    <w:rPr>
      <w:rFonts w:ascii="Times New Roman" w:eastAsia="Times New Roman" w:hAnsi="Times New Roman" w:cs="Times New Roman"/>
      <w:sz w:val="24"/>
      <w:szCs w:val="24"/>
      <w:lang w:val="uk-UA" w:eastAsia="ru-RU"/>
    </w:rPr>
  </w:style>
  <w:style w:type="paragraph" w:styleId="1">
    <w:name w:val="heading 1"/>
    <w:basedOn w:val="a"/>
    <w:next w:val="a"/>
    <w:link w:val="10"/>
    <w:qFormat/>
    <w:rsid w:val="008D76AF"/>
    <w:pPr>
      <w:keepNext/>
      <w:ind w:left="360"/>
      <w:jc w:val="center"/>
      <w:outlineLvl w:val="0"/>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8D76AF"/>
    <w:pPr>
      <w:jc w:val="center"/>
    </w:pPr>
    <w:rPr>
      <w:szCs w:val="20"/>
    </w:rPr>
  </w:style>
  <w:style w:type="character" w:customStyle="1" w:styleId="a4">
    <w:name w:val="Название Знак"/>
    <w:basedOn w:val="a0"/>
    <w:link w:val="a3"/>
    <w:rsid w:val="008D76AF"/>
    <w:rPr>
      <w:rFonts w:ascii="Times New Roman" w:eastAsia="Times New Roman" w:hAnsi="Times New Roman" w:cs="Times New Roman"/>
      <w:sz w:val="24"/>
      <w:szCs w:val="20"/>
      <w:lang w:val="uk-UA" w:eastAsia="ru-RU"/>
    </w:rPr>
  </w:style>
  <w:style w:type="paragraph" w:styleId="a5">
    <w:name w:val="Subtitle"/>
    <w:basedOn w:val="a"/>
    <w:link w:val="a6"/>
    <w:qFormat/>
    <w:rsid w:val="008D76AF"/>
    <w:pPr>
      <w:jc w:val="center"/>
    </w:pPr>
    <w:rPr>
      <w:sz w:val="26"/>
      <w:szCs w:val="20"/>
      <w:lang w:val="ru-RU"/>
    </w:rPr>
  </w:style>
  <w:style w:type="character" w:customStyle="1" w:styleId="a6">
    <w:name w:val="Подзаголовок Знак"/>
    <w:basedOn w:val="a0"/>
    <w:link w:val="a5"/>
    <w:rsid w:val="008D76AF"/>
    <w:rPr>
      <w:rFonts w:ascii="Times New Roman" w:eastAsia="Times New Roman" w:hAnsi="Times New Roman" w:cs="Times New Roman"/>
      <w:sz w:val="26"/>
      <w:szCs w:val="20"/>
      <w:lang w:eastAsia="ru-RU"/>
    </w:rPr>
  </w:style>
  <w:style w:type="character" w:customStyle="1" w:styleId="10">
    <w:name w:val="Заголовок 1 Знак"/>
    <w:basedOn w:val="a0"/>
    <w:link w:val="1"/>
    <w:rsid w:val="008D76AF"/>
    <w:rPr>
      <w:rFonts w:ascii="Times New Roman" w:eastAsia="Times New Roman" w:hAnsi="Times New Roman" w:cs="Times New Roman"/>
      <w:b/>
      <w:bCs/>
      <w:sz w:val="28"/>
      <w:szCs w:val="24"/>
      <w:lang w:val="uk-UA" w:eastAsia="ru-RU"/>
    </w:rPr>
  </w:style>
  <w:style w:type="paragraph" w:styleId="a7">
    <w:name w:val="Body Text"/>
    <w:basedOn w:val="a"/>
    <w:link w:val="a8"/>
    <w:rsid w:val="008D76AF"/>
    <w:pPr>
      <w:jc w:val="both"/>
    </w:pPr>
    <w:rPr>
      <w:sz w:val="28"/>
    </w:rPr>
  </w:style>
  <w:style w:type="character" w:customStyle="1" w:styleId="a8">
    <w:name w:val="Основной текст Знак"/>
    <w:basedOn w:val="a0"/>
    <w:link w:val="a7"/>
    <w:rsid w:val="008D76AF"/>
    <w:rPr>
      <w:rFonts w:ascii="Times New Roman" w:eastAsia="Times New Roman" w:hAnsi="Times New Roman" w:cs="Times New Roman"/>
      <w:sz w:val="28"/>
      <w:szCs w:val="24"/>
      <w:lang w:val="uk-UA" w:eastAsia="ru-RU"/>
    </w:rPr>
  </w:style>
</w:styles>
</file>

<file path=word/webSettings.xml><?xml version="1.0" encoding="utf-8"?>
<w:webSettings xmlns:r="http://schemas.openxmlformats.org/officeDocument/2006/relationships" xmlns:w="http://schemas.openxmlformats.org/wordprocessingml/2006/main">
  <w:divs>
    <w:div w:id="1200897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11</Pages>
  <Words>4144</Words>
  <Characters>23626</Characters>
  <Application>Microsoft Office Word</Application>
  <DocSecurity>0</DocSecurity>
  <Lines>196</Lines>
  <Paragraphs>55</Paragraphs>
  <ScaleCrop>false</ScaleCrop>
  <Company>Krokoz™</Company>
  <LinksUpToDate>false</LinksUpToDate>
  <CharactersWithSpaces>27715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2015-06-08T12:50:00Z</dcterms:created>
  <dcterms:modified xsi:type="dcterms:W3CDTF">2015-06-08T13:01:00Z</dcterms:modified>
</cp:coreProperties>
</file>